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4E" w:rsidRPr="0067540D" w:rsidRDefault="0005054E" w:rsidP="0005054E">
      <w:pPr>
        <w:ind w:left="3402"/>
        <w:jc w:val="center"/>
        <w:rPr>
          <w:b/>
          <w:sz w:val="28"/>
          <w:szCs w:val="28"/>
          <w:lang w:val="ru-RU"/>
        </w:rPr>
      </w:pPr>
      <w:r w:rsidRPr="0067540D">
        <w:rPr>
          <w:b/>
          <w:sz w:val="28"/>
          <w:szCs w:val="28"/>
          <w:lang w:val="ru-RU"/>
        </w:rPr>
        <w:t>«УТВЕРЖДЕН»</w:t>
      </w:r>
    </w:p>
    <w:p w:rsidR="0005054E" w:rsidRPr="0067540D" w:rsidRDefault="0085587C" w:rsidP="0005054E">
      <w:pPr>
        <w:ind w:left="3402"/>
        <w:jc w:val="center"/>
        <w:rPr>
          <w:sz w:val="28"/>
          <w:szCs w:val="28"/>
          <w:lang w:val="ru-RU"/>
        </w:rPr>
      </w:pPr>
      <w:r>
        <w:rPr>
          <w:sz w:val="28"/>
          <w:szCs w:val="28"/>
          <w:lang w:val="ru-RU"/>
        </w:rPr>
        <w:t>Решением</w:t>
      </w:r>
      <w:r w:rsidRPr="0085587C">
        <w:rPr>
          <w:sz w:val="28"/>
          <w:szCs w:val="28"/>
          <w:lang w:val="ru-RU"/>
        </w:rPr>
        <w:t xml:space="preserve"> </w:t>
      </w:r>
      <w:r w:rsidR="0005054E" w:rsidRPr="0067540D">
        <w:rPr>
          <w:sz w:val="28"/>
          <w:szCs w:val="28"/>
          <w:lang w:val="ru-RU"/>
        </w:rPr>
        <w:t>Совета директоров</w:t>
      </w:r>
    </w:p>
    <w:p w:rsidR="0005054E" w:rsidRPr="0067540D" w:rsidRDefault="0005054E" w:rsidP="001869A4">
      <w:pPr>
        <w:ind w:left="3402"/>
        <w:jc w:val="center"/>
        <w:rPr>
          <w:sz w:val="28"/>
          <w:szCs w:val="28"/>
          <w:lang w:val="ru-RU"/>
        </w:rPr>
      </w:pPr>
      <w:r w:rsidRPr="0067540D">
        <w:rPr>
          <w:sz w:val="28"/>
          <w:szCs w:val="28"/>
          <w:lang w:val="ru-RU"/>
        </w:rPr>
        <w:t>акционерного общества «</w:t>
      </w:r>
      <w:r w:rsidR="0085587C">
        <w:rPr>
          <w:sz w:val="28"/>
          <w:szCs w:val="28"/>
          <w:lang w:val="ru-RU"/>
        </w:rPr>
        <w:t>Научно-исследовательский институт кардиологии и внутренних болезней</w:t>
      </w:r>
      <w:r w:rsidRPr="0067540D">
        <w:rPr>
          <w:sz w:val="28"/>
          <w:szCs w:val="28"/>
          <w:lang w:val="ru-RU"/>
        </w:rPr>
        <w:t>»</w:t>
      </w:r>
    </w:p>
    <w:p w:rsidR="0005054E" w:rsidRPr="0067540D" w:rsidRDefault="0005054E" w:rsidP="0005054E">
      <w:pPr>
        <w:ind w:left="3402"/>
        <w:jc w:val="center"/>
        <w:rPr>
          <w:sz w:val="28"/>
          <w:szCs w:val="28"/>
          <w:lang w:val="ru-RU"/>
        </w:rPr>
      </w:pPr>
      <w:r w:rsidRPr="0067540D">
        <w:rPr>
          <w:sz w:val="28"/>
          <w:szCs w:val="28"/>
          <w:lang w:val="ru-RU"/>
        </w:rPr>
        <w:t>от «</w:t>
      </w:r>
      <w:r w:rsidR="008A3126">
        <w:rPr>
          <w:sz w:val="28"/>
          <w:szCs w:val="28"/>
          <w:lang w:val="ru-RU"/>
        </w:rPr>
        <w:t>12</w:t>
      </w:r>
      <w:r w:rsidRPr="0067540D">
        <w:rPr>
          <w:sz w:val="28"/>
          <w:szCs w:val="28"/>
          <w:lang w:val="ru-RU"/>
        </w:rPr>
        <w:t xml:space="preserve">» </w:t>
      </w:r>
      <w:r w:rsidR="008A3126">
        <w:rPr>
          <w:sz w:val="28"/>
          <w:szCs w:val="28"/>
          <w:lang w:val="ru-RU"/>
        </w:rPr>
        <w:t>августа</w:t>
      </w:r>
      <w:r w:rsidRPr="0067540D">
        <w:rPr>
          <w:sz w:val="28"/>
          <w:szCs w:val="28"/>
          <w:lang w:val="ru-RU"/>
        </w:rPr>
        <w:t xml:space="preserve"> 2019 года</w:t>
      </w:r>
    </w:p>
    <w:p w:rsidR="000A4745" w:rsidRPr="0067540D" w:rsidRDefault="0005054E" w:rsidP="0005054E">
      <w:pPr>
        <w:pStyle w:val="a3"/>
        <w:rPr>
          <w:sz w:val="20"/>
          <w:lang w:val="ru-RU"/>
        </w:rPr>
      </w:pPr>
      <w:r w:rsidRPr="0067540D">
        <w:rPr>
          <w:lang w:val="ru-RU"/>
        </w:rPr>
        <w:t xml:space="preserve">                                                   </w:t>
      </w:r>
      <w:r w:rsidR="00BF344A">
        <w:rPr>
          <w:lang w:val="ru-RU"/>
        </w:rPr>
        <w:t xml:space="preserve">                               Протокол № </w:t>
      </w:r>
      <w:r w:rsidR="008A3126">
        <w:rPr>
          <w:lang w:val="ru-RU"/>
        </w:rPr>
        <w:t>4</w:t>
      </w:r>
      <w:bookmarkStart w:id="0" w:name="_GoBack"/>
      <w:bookmarkEnd w:id="0"/>
    </w:p>
    <w:p w:rsidR="000A4745" w:rsidRPr="0067540D" w:rsidRDefault="000A4745">
      <w:pPr>
        <w:pStyle w:val="a3"/>
        <w:rPr>
          <w:sz w:val="20"/>
          <w:lang w:val="ru-RU"/>
        </w:rPr>
      </w:pPr>
    </w:p>
    <w:p w:rsidR="000A4745" w:rsidRPr="0067540D" w:rsidRDefault="000A4745">
      <w:pPr>
        <w:pStyle w:val="a3"/>
        <w:rPr>
          <w:sz w:val="20"/>
          <w:lang w:val="ru-RU"/>
        </w:rPr>
      </w:pPr>
    </w:p>
    <w:p w:rsidR="000A4745" w:rsidRPr="0067540D" w:rsidRDefault="000A4745">
      <w:pPr>
        <w:pStyle w:val="a3"/>
        <w:rPr>
          <w:sz w:val="20"/>
          <w:lang w:val="ru-RU"/>
        </w:rPr>
      </w:pPr>
    </w:p>
    <w:p w:rsidR="000A4745" w:rsidRPr="0067540D" w:rsidRDefault="000A4745">
      <w:pPr>
        <w:pStyle w:val="a3"/>
        <w:rPr>
          <w:sz w:val="20"/>
          <w:lang w:val="ru-RU"/>
        </w:rPr>
      </w:pPr>
    </w:p>
    <w:p w:rsidR="000A4745" w:rsidRPr="0067540D" w:rsidRDefault="000A4745">
      <w:pPr>
        <w:pStyle w:val="a3"/>
        <w:rPr>
          <w:sz w:val="20"/>
          <w:lang w:val="ru-RU"/>
        </w:rPr>
      </w:pPr>
    </w:p>
    <w:p w:rsidR="00241585" w:rsidRPr="0067540D" w:rsidRDefault="00241585">
      <w:pPr>
        <w:pStyle w:val="a3"/>
        <w:rPr>
          <w:sz w:val="20"/>
          <w:lang w:val="ru-RU"/>
        </w:rPr>
      </w:pPr>
    </w:p>
    <w:p w:rsidR="00241585" w:rsidRPr="0067540D" w:rsidRDefault="00241585">
      <w:pPr>
        <w:pStyle w:val="a3"/>
        <w:rPr>
          <w:sz w:val="20"/>
          <w:lang w:val="ru-RU"/>
        </w:rPr>
      </w:pPr>
    </w:p>
    <w:p w:rsidR="00241585" w:rsidRPr="0067540D" w:rsidRDefault="00241585">
      <w:pPr>
        <w:pStyle w:val="a3"/>
        <w:rPr>
          <w:sz w:val="20"/>
          <w:lang w:val="ru-RU"/>
        </w:rPr>
      </w:pPr>
    </w:p>
    <w:p w:rsidR="00241585" w:rsidRPr="0067540D" w:rsidRDefault="00241585">
      <w:pPr>
        <w:pStyle w:val="a3"/>
        <w:rPr>
          <w:sz w:val="20"/>
          <w:lang w:val="ru-RU"/>
        </w:rPr>
      </w:pPr>
    </w:p>
    <w:p w:rsidR="00241585" w:rsidRPr="0067540D" w:rsidRDefault="00241585">
      <w:pPr>
        <w:pStyle w:val="a3"/>
        <w:rPr>
          <w:sz w:val="20"/>
          <w:lang w:val="ru-RU"/>
        </w:rPr>
      </w:pPr>
    </w:p>
    <w:p w:rsidR="000A4745" w:rsidRPr="0067540D" w:rsidRDefault="000A4745">
      <w:pPr>
        <w:pStyle w:val="a3"/>
        <w:spacing w:before="7"/>
        <w:rPr>
          <w:sz w:val="26"/>
          <w:lang w:val="ru-RU"/>
        </w:rPr>
      </w:pPr>
    </w:p>
    <w:p w:rsidR="000A4745" w:rsidRPr="0067540D" w:rsidRDefault="00241585" w:rsidP="00095D79">
      <w:pPr>
        <w:spacing w:before="58"/>
        <w:ind w:left="142" w:right="104" w:hanging="851"/>
        <w:jc w:val="center"/>
        <w:rPr>
          <w:b/>
          <w:sz w:val="32"/>
          <w:lang w:val="ru-RU"/>
        </w:rPr>
      </w:pPr>
      <w:r w:rsidRPr="0067540D">
        <w:rPr>
          <w:b/>
          <w:sz w:val="32"/>
          <w:lang w:val="ru-RU"/>
        </w:rPr>
        <w:t>ПОЛОЖЕНИЕ</w:t>
      </w:r>
    </w:p>
    <w:p w:rsidR="000A4745" w:rsidRPr="0067540D" w:rsidRDefault="00241585" w:rsidP="00095D79">
      <w:pPr>
        <w:pStyle w:val="11"/>
        <w:spacing w:before="1"/>
        <w:ind w:left="567" w:right="1223" w:firstLine="709"/>
        <w:jc w:val="center"/>
        <w:rPr>
          <w:lang w:val="ru-RU"/>
        </w:rPr>
      </w:pPr>
      <w:r w:rsidRPr="0067540D">
        <w:rPr>
          <w:lang w:val="ru-RU"/>
        </w:rPr>
        <w:t>об оценке деятельности Совета директоров, Комитетов Совета директоров, Правления, Службы внутреннего аудита и Корпоративного секретаря</w:t>
      </w:r>
    </w:p>
    <w:p w:rsidR="000A4745" w:rsidRPr="0067540D" w:rsidRDefault="00364AF1" w:rsidP="00095D79">
      <w:pPr>
        <w:ind w:left="567" w:right="1365" w:firstLine="284"/>
        <w:jc w:val="center"/>
        <w:rPr>
          <w:b/>
          <w:bCs/>
          <w:sz w:val="28"/>
          <w:szCs w:val="28"/>
          <w:lang w:val="ru-RU"/>
        </w:rPr>
      </w:pPr>
      <w:r w:rsidRPr="0067540D">
        <w:rPr>
          <w:b/>
          <w:bCs/>
          <w:sz w:val="28"/>
          <w:szCs w:val="28"/>
          <w:lang w:val="ru-RU"/>
        </w:rPr>
        <w:t>АО «</w:t>
      </w:r>
      <w:r w:rsidR="001A4EBC" w:rsidRPr="001A4EBC">
        <w:rPr>
          <w:b/>
          <w:sz w:val="28"/>
          <w:szCs w:val="28"/>
          <w:lang w:val="ru-RU"/>
        </w:rPr>
        <w:t xml:space="preserve">Научно-исследовательский институт кардиологии и </w:t>
      </w:r>
      <w:r w:rsidR="00095D79">
        <w:rPr>
          <w:b/>
          <w:sz w:val="28"/>
          <w:szCs w:val="28"/>
          <w:lang w:val="ru-RU"/>
        </w:rPr>
        <w:t xml:space="preserve">  </w:t>
      </w:r>
      <w:r w:rsidR="001A4EBC" w:rsidRPr="001A4EBC">
        <w:rPr>
          <w:b/>
          <w:sz w:val="28"/>
          <w:szCs w:val="28"/>
          <w:lang w:val="ru-RU"/>
        </w:rPr>
        <w:t>внутренних болезней</w:t>
      </w:r>
      <w:r w:rsidRPr="0067540D">
        <w:rPr>
          <w:b/>
          <w:bCs/>
          <w:sz w:val="28"/>
          <w:szCs w:val="28"/>
          <w:lang w:val="ru-RU"/>
        </w:rPr>
        <w:t>»</w:t>
      </w:r>
    </w:p>
    <w:p w:rsidR="000A4745" w:rsidRPr="0067540D" w:rsidRDefault="000A4745">
      <w:pPr>
        <w:pStyle w:val="a3"/>
        <w:rPr>
          <w:b/>
          <w:sz w:val="32"/>
          <w:lang w:val="ru-RU"/>
        </w:rPr>
      </w:pPr>
    </w:p>
    <w:p w:rsidR="000A4745" w:rsidRPr="0067540D" w:rsidRDefault="000A4745" w:rsidP="001A4EBC">
      <w:pPr>
        <w:pStyle w:val="a3"/>
        <w:ind w:firstLine="851"/>
        <w:rPr>
          <w:b/>
          <w:sz w:val="32"/>
          <w:lang w:val="ru-RU"/>
        </w:rPr>
      </w:pPr>
    </w:p>
    <w:p w:rsidR="000A4745" w:rsidRPr="0067540D" w:rsidRDefault="000A4745">
      <w:pPr>
        <w:pStyle w:val="a3"/>
        <w:rPr>
          <w:b/>
          <w:sz w:val="32"/>
          <w:lang w:val="ru-RU"/>
        </w:rPr>
      </w:pPr>
    </w:p>
    <w:p w:rsidR="000A4745" w:rsidRPr="0067540D" w:rsidRDefault="000A4745">
      <w:pPr>
        <w:pStyle w:val="a3"/>
        <w:rPr>
          <w:b/>
          <w:sz w:val="32"/>
          <w:lang w:val="ru-RU"/>
        </w:rPr>
      </w:pPr>
    </w:p>
    <w:p w:rsidR="000A4745" w:rsidRPr="0067540D" w:rsidRDefault="000A4745">
      <w:pPr>
        <w:pStyle w:val="a3"/>
        <w:rPr>
          <w:b/>
          <w:sz w:val="32"/>
          <w:lang w:val="ru-RU"/>
        </w:rPr>
      </w:pPr>
    </w:p>
    <w:p w:rsidR="000A4745" w:rsidRPr="0067540D" w:rsidRDefault="000A4745">
      <w:pPr>
        <w:pStyle w:val="a3"/>
        <w:rPr>
          <w:b/>
          <w:sz w:val="32"/>
          <w:lang w:val="ru-RU"/>
        </w:rPr>
      </w:pPr>
    </w:p>
    <w:p w:rsidR="000A4745" w:rsidRPr="0067540D" w:rsidRDefault="000A4745">
      <w:pPr>
        <w:pStyle w:val="a3"/>
        <w:rPr>
          <w:b/>
          <w:sz w:val="32"/>
          <w:lang w:val="ru-RU"/>
        </w:rPr>
      </w:pPr>
    </w:p>
    <w:p w:rsidR="000A4745" w:rsidRPr="0067540D" w:rsidRDefault="000A4745">
      <w:pPr>
        <w:pStyle w:val="a3"/>
        <w:rPr>
          <w:b/>
          <w:sz w:val="32"/>
          <w:lang w:val="ru-RU"/>
        </w:rPr>
      </w:pPr>
    </w:p>
    <w:p w:rsidR="000A4745" w:rsidRPr="0067540D" w:rsidRDefault="000A4745">
      <w:pPr>
        <w:pStyle w:val="a3"/>
        <w:rPr>
          <w:b/>
          <w:sz w:val="32"/>
          <w:lang w:val="ru-RU"/>
        </w:rPr>
      </w:pPr>
    </w:p>
    <w:p w:rsidR="000A4745" w:rsidRPr="0067540D" w:rsidRDefault="000A4745">
      <w:pPr>
        <w:pStyle w:val="a3"/>
        <w:rPr>
          <w:b/>
          <w:sz w:val="32"/>
          <w:lang w:val="ru-RU"/>
        </w:rPr>
      </w:pPr>
    </w:p>
    <w:p w:rsidR="000A4745" w:rsidRPr="0067540D" w:rsidRDefault="000A4745">
      <w:pPr>
        <w:pStyle w:val="a3"/>
        <w:rPr>
          <w:b/>
          <w:sz w:val="32"/>
          <w:lang w:val="ru-RU"/>
        </w:rPr>
      </w:pPr>
    </w:p>
    <w:p w:rsidR="000A4745" w:rsidRPr="0067540D" w:rsidRDefault="000A4745">
      <w:pPr>
        <w:pStyle w:val="a3"/>
        <w:rPr>
          <w:b/>
          <w:sz w:val="32"/>
          <w:lang w:val="ru-RU"/>
        </w:rPr>
      </w:pPr>
    </w:p>
    <w:p w:rsidR="000A4745" w:rsidRPr="0067540D" w:rsidRDefault="000A4745">
      <w:pPr>
        <w:pStyle w:val="a3"/>
        <w:rPr>
          <w:b/>
          <w:sz w:val="32"/>
          <w:lang w:val="ru-RU"/>
        </w:rPr>
      </w:pPr>
    </w:p>
    <w:p w:rsidR="000A4745" w:rsidRPr="0067540D" w:rsidRDefault="000A4745">
      <w:pPr>
        <w:pStyle w:val="a3"/>
        <w:rPr>
          <w:b/>
          <w:sz w:val="32"/>
          <w:lang w:val="ru-RU"/>
        </w:rPr>
      </w:pPr>
    </w:p>
    <w:p w:rsidR="000A4745" w:rsidRDefault="000A4745">
      <w:pPr>
        <w:pStyle w:val="a3"/>
        <w:rPr>
          <w:b/>
          <w:sz w:val="32"/>
          <w:lang w:val="ru-RU"/>
        </w:rPr>
      </w:pPr>
    </w:p>
    <w:p w:rsidR="001869A4" w:rsidRDefault="001869A4">
      <w:pPr>
        <w:pStyle w:val="a3"/>
        <w:rPr>
          <w:b/>
          <w:sz w:val="32"/>
          <w:lang w:val="ru-RU"/>
        </w:rPr>
      </w:pPr>
    </w:p>
    <w:p w:rsidR="001869A4" w:rsidRDefault="001869A4">
      <w:pPr>
        <w:pStyle w:val="a3"/>
        <w:rPr>
          <w:b/>
          <w:sz w:val="32"/>
          <w:lang w:val="ru-RU"/>
        </w:rPr>
      </w:pPr>
    </w:p>
    <w:p w:rsidR="001869A4" w:rsidRPr="0067540D" w:rsidRDefault="001869A4">
      <w:pPr>
        <w:pStyle w:val="a3"/>
        <w:rPr>
          <w:b/>
          <w:sz w:val="32"/>
          <w:lang w:val="ru-RU"/>
        </w:rPr>
      </w:pPr>
    </w:p>
    <w:p w:rsidR="000A4745" w:rsidRPr="0067540D" w:rsidRDefault="000A4745">
      <w:pPr>
        <w:pStyle w:val="a3"/>
        <w:rPr>
          <w:b/>
          <w:sz w:val="32"/>
          <w:lang w:val="ru-RU"/>
        </w:rPr>
      </w:pPr>
    </w:p>
    <w:p w:rsidR="000A4745" w:rsidRPr="0067540D" w:rsidRDefault="000A4745">
      <w:pPr>
        <w:pStyle w:val="a3"/>
        <w:rPr>
          <w:b/>
          <w:sz w:val="32"/>
          <w:lang w:val="ru-RU"/>
        </w:rPr>
      </w:pPr>
    </w:p>
    <w:p w:rsidR="000A4745" w:rsidRPr="0067540D" w:rsidRDefault="00241585" w:rsidP="0005054E">
      <w:pPr>
        <w:pStyle w:val="11"/>
        <w:spacing w:before="275"/>
        <w:ind w:left="0" w:right="104"/>
        <w:jc w:val="center"/>
        <w:rPr>
          <w:lang w:val="ru-RU"/>
        </w:rPr>
      </w:pPr>
      <w:r w:rsidRPr="0067540D">
        <w:rPr>
          <w:lang w:val="ru-RU"/>
        </w:rPr>
        <w:t>А</w:t>
      </w:r>
      <w:r w:rsidR="00AA791D">
        <w:rPr>
          <w:lang w:val="ru-RU"/>
        </w:rPr>
        <w:t>лматы</w:t>
      </w:r>
      <w:r w:rsidRPr="0067540D">
        <w:rPr>
          <w:lang w:val="ru-RU"/>
        </w:rPr>
        <w:t>, 201</w:t>
      </w:r>
      <w:r w:rsidR="0005054E" w:rsidRPr="0067540D">
        <w:rPr>
          <w:lang w:val="ru-RU"/>
        </w:rPr>
        <w:t>9</w:t>
      </w:r>
      <w:r w:rsidRPr="0067540D">
        <w:rPr>
          <w:lang w:val="ru-RU"/>
        </w:rPr>
        <w:t xml:space="preserve"> г</w:t>
      </w:r>
      <w:r w:rsidR="00AA791D">
        <w:rPr>
          <w:lang w:val="ru-RU"/>
        </w:rPr>
        <w:t>.</w:t>
      </w:r>
    </w:p>
    <w:p w:rsidR="0005054E" w:rsidRPr="0067540D" w:rsidRDefault="0005054E" w:rsidP="0005054E">
      <w:pPr>
        <w:pStyle w:val="11"/>
        <w:spacing w:before="275"/>
        <w:ind w:left="0" w:right="104"/>
        <w:jc w:val="center"/>
        <w:rPr>
          <w:b w:val="0"/>
          <w:sz w:val="27"/>
          <w:lang w:val="ru-RU"/>
        </w:rPr>
      </w:pPr>
    </w:p>
    <w:p w:rsidR="000A4745" w:rsidRPr="0067540D" w:rsidRDefault="00241585" w:rsidP="00241585">
      <w:pPr>
        <w:pStyle w:val="a4"/>
        <w:numPr>
          <w:ilvl w:val="0"/>
          <w:numId w:val="20"/>
        </w:numPr>
        <w:jc w:val="center"/>
        <w:rPr>
          <w:b/>
          <w:sz w:val="28"/>
          <w:lang w:val="ru-RU"/>
        </w:rPr>
      </w:pPr>
      <w:r w:rsidRPr="0067540D">
        <w:rPr>
          <w:b/>
          <w:sz w:val="28"/>
          <w:lang w:val="ru-RU"/>
        </w:rPr>
        <w:t>Общие положения</w:t>
      </w:r>
    </w:p>
    <w:p w:rsidR="00241585" w:rsidRPr="0067540D" w:rsidRDefault="00241585" w:rsidP="00241585">
      <w:pPr>
        <w:pStyle w:val="a4"/>
        <w:ind w:firstLine="0"/>
        <w:rPr>
          <w:b/>
          <w:sz w:val="28"/>
          <w:lang w:val="ru-RU"/>
        </w:rPr>
      </w:pPr>
    </w:p>
    <w:p w:rsidR="000A4745" w:rsidRPr="0067540D" w:rsidRDefault="00241585" w:rsidP="00241585">
      <w:pPr>
        <w:pStyle w:val="a4"/>
        <w:numPr>
          <w:ilvl w:val="0"/>
          <w:numId w:val="21"/>
        </w:numPr>
        <w:spacing w:before="53"/>
        <w:ind w:left="0" w:right="101" w:firstLine="709"/>
        <w:rPr>
          <w:sz w:val="28"/>
          <w:lang w:val="ru-RU"/>
        </w:rPr>
      </w:pPr>
      <w:r w:rsidRPr="0067540D">
        <w:rPr>
          <w:sz w:val="28"/>
          <w:lang w:val="ru-RU"/>
        </w:rPr>
        <w:t xml:space="preserve">Настоящее Положение об оценке деятельности Совета директоров, Комитетов Совета директоров, Правления, Службы внутреннего аудита и Корпоративного секретаря </w:t>
      </w:r>
      <w:r w:rsidR="00364AF1" w:rsidRPr="001A4EBC">
        <w:rPr>
          <w:color w:val="000000" w:themeColor="text1"/>
          <w:sz w:val="28"/>
          <w:lang w:val="ru-RU"/>
        </w:rPr>
        <w:t>АО «</w:t>
      </w:r>
      <w:r w:rsidR="001A4EBC" w:rsidRPr="001A4EBC">
        <w:rPr>
          <w:color w:val="000000" w:themeColor="text1"/>
          <w:sz w:val="28"/>
          <w:szCs w:val="28"/>
          <w:lang w:val="ru-RU"/>
        </w:rPr>
        <w:t>Научно-исследовательский институт кардиологии и внутренних болезней</w:t>
      </w:r>
      <w:r w:rsidR="00364AF1" w:rsidRPr="001A4EBC">
        <w:rPr>
          <w:color w:val="000000" w:themeColor="text1"/>
          <w:sz w:val="28"/>
          <w:lang w:val="ru-RU"/>
        </w:rPr>
        <w:t>»</w:t>
      </w:r>
      <w:r w:rsidRPr="001A4EBC">
        <w:rPr>
          <w:color w:val="000000" w:themeColor="text1"/>
          <w:sz w:val="28"/>
          <w:lang w:val="ru-RU"/>
        </w:rPr>
        <w:t xml:space="preserve"> (далее – Положение) разработано в соответствии с действующим законодательством Республики  Казахстан,  Уставом и Кодексом корпоративного управления АО «</w:t>
      </w:r>
      <w:r w:rsidR="001A4EBC" w:rsidRPr="001A4EBC">
        <w:rPr>
          <w:color w:val="000000" w:themeColor="text1"/>
          <w:sz w:val="28"/>
          <w:szCs w:val="28"/>
          <w:lang w:val="ru-RU"/>
        </w:rPr>
        <w:t>Научно-исследовательский институт кардиологии и внутренних болезней</w:t>
      </w:r>
      <w:r w:rsidRPr="001A4EBC">
        <w:rPr>
          <w:color w:val="000000" w:themeColor="text1"/>
          <w:sz w:val="28"/>
          <w:lang w:val="ru-RU"/>
        </w:rPr>
        <w:t>»</w:t>
      </w:r>
      <w:r w:rsidRPr="0067540D">
        <w:rPr>
          <w:sz w:val="28"/>
          <w:lang w:val="ru-RU"/>
        </w:rPr>
        <w:t xml:space="preserve"> (далее – Общество) и регулирует процесс проведения</w:t>
      </w:r>
      <w:r w:rsidRPr="0067540D">
        <w:rPr>
          <w:spacing w:val="-8"/>
          <w:sz w:val="28"/>
          <w:lang w:val="ru-RU"/>
        </w:rPr>
        <w:t xml:space="preserve"> </w:t>
      </w:r>
      <w:r w:rsidRPr="0067540D">
        <w:rPr>
          <w:sz w:val="28"/>
          <w:lang w:val="ru-RU"/>
        </w:rPr>
        <w:t>оценки.</w:t>
      </w:r>
    </w:p>
    <w:p w:rsidR="000A4745" w:rsidRPr="0067540D" w:rsidRDefault="00241585" w:rsidP="00241585">
      <w:pPr>
        <w:pStyle w:val="a4"/>
        <w:numPr>
          <w:ilvl w:val="0"/>
          <w:numId w:val="21"/>
        </w:numPr>
        <w:spacing w:before="53"/>
        <w:ind w:left="0" w:right="101" w:firstLine="709"/>
        <w:rPr>
          <w:sz w:val="28"/>
          <w:lang w:val="ru-RU"/>
        </w:rPr>
      </w:pPr>
      <w:r w:rsidRPr="0067540D">
        <w:rPr>
          <w:sz w:val="28"/>
          <w:lang w:val="ru-RU"/>
        </w:rPr>
        <w:t>Основными целями оценки являются повышение эффективности деятельности Совета директоров, комитетов Совета директоров, Правления, Службы внутреннего аудита и Корпоративного секретаря.</w:t>
      </w:r>
    </w:p>
    <w:p w:rsidR="000A4745" w:rsidRPr="0067540D" w:rsidRDefault="00241585" w:rsidP="00241585">
      <w:pPr>
        <w:pStyle w:val="a4"/>
        <w:numPr>
          <w:ilvl w:val="0"/>
          <w:numId w:val="21"/>
        </w:numPr>
        <w:spacing w:before="53"/>
        <w:ind w:left="0" w:right="101" w:firstLine="709"/>
        <w:rPr>
          <w:sz w:val="28"/>
          <w:lang w:val="ru-RU"/>
        </w:rPr>
      </w:pPr>
      <w:r w:rsidRPr="0067540D">
        <w:rPr>
          <w:sz w:val="28"/>
          <w:lang w:val="ru-RU"/>
        </w:rPr>
        <w:t>Оценка проводится Советом директоров и позволяет:</w:t>
      </w:r>
    </w:p>
    <w:p w:rsidR="000A4745" w:rsidRPr="0067540D" w:rsidRDefault="00241585" w:rsidP="00241585">
      <w:pPr>
        <w:pStyle w:val="a4"/>
        <w:numPr>
          <w:ilvl w:val="0"/>
          <w:numId w:val="19"/>
        </w:numPr>
        <w:tabs>
          <w:tab w:val="left" w:pos="1178"/>
        </w:tabs>
        <w:ind w:left="0" w:right="105" w:firstLine="708"/>
        <w:rPr>
          <w:sz w:val="28"/>
          <w:lang w:val="ru-RU"/>
        </w:rPr>
      </w:pPr>
      <w:r w:rsidRPr="0067540D">
        <w:rPr>
          <w:sz w:val="28"/>
          <w:lang w:val="ru-RU"/>
        </w:rPr>
        <w:t>определить сильные и слабые стороны (преимущества и недостатки) собственной работы Совета директоров, работы комитетов Совета директоров, Правления, Службы внутреннего аудита и Корпоративного</w:t>
      </w:r>
      <w:r w:rsidRPr="0067540D">
        <w:rPr>
          <w:spacing w:val="-18"/>
          <w:sz w:val="28"/>
          <w:lang w:val="ru-RU"/>
        </w:rPr>
        <w:t xml:space="preserve"> </w:t>
      </w:r>
      <w:r w:rsidRPr="0067540D">
        <w:rPr>
          <w:sz w:val="28"/>
          <w:lang w:val="ru-RU"/>
        </w:rPr>
        <w:t>секретаря;</w:t>
      </w:r>
    </w:p>
    <w:p w:rsidR="000A4745" w:rsidRPr="0067540D" w:rsidRDefault="00241585" w:rsidP="00241585">
      <w:pPr>
        <w:pStyle w:val="a4"/>
        <w:numPr>
          <w:ilvl w:val="0"/>
          <w:numId w:val="19"/>
        </w:numPr>
        <w:tabs>
          <w:tab w:val="left" w:pos="1178"/>
        </w:tabs>
        <w:ind w:left="0" w:right="105" w:firstLine="708"/>
        <w:rPr>
          <w:sz w:val="28"/>
          <w:lang w:val="ru-RU"/>
        </w:rPr>
      </w:pPr>
      <w:r w:rsidRPr="0067540D">
        <w:rPr>
          <w:sz w:val="28"/>
          <w:lang w:val="ru-RU"/>
        </w:rPr>
        <w:t>корректировать целевые направления деятельности Совета директоров, комитетов Совета директоров, Правления, Службы внутреннего аудита и Корпоративного секретаря;</w:t>
      </w:r>
    </w:p>
    <w:p w:rsidR="000A4745" w:rsidRPr="0067540D" w:rsidRDefault="00241585" w:rsidP="00241585">
      <w:pPr>
        <w:pStyle w:val="a4"/>
        <w:numPr>
          <w:ilvl w:val="0"/>
          <w:numId w:val="19"/>
        </w:numPr>
        <w:tabs>
          <w:tab w:val="left" w:pos="1178"/>
        </w:tabs>
        <w:ind w:left="0" w:right="105" w:firstLine="708"/>
        <w:rPr>
          <w:sz w:val="28"/>
          <w:lang w:val="ru-RU"/>
        </w:rPr>
      </w:pPr>
      <w:r w:rsidRPr="0067540D">
        <w:rPr>
          <w:sz w:val="28"/>
          <w:lang w:val="ru-RU"/>
        </w:rPr>
        <w:t>определить эффективность системы вознаграждения независимых членов Совета директоров, Председателя и членов Правления, руководителя и работников Службы внутреннего аудита, а также Корпоративного секретаря;</w:t>
      </w:r>
    </w:p>
    <w:p w:rsidR="000A4745" w:rsidRPr="0067540D" w:rsidRDefault="00241585" w:rsidP="00241585">
      <w:pPr>
        <w:pStyle w:val="a4"/>
        <w:numPr>
          <w:ilvl w:val="0"/>
          <w:numId w:val="19"/>
        </w:numPr>
        <w:tabs>
          <w:tab w:val="left" w:pos="1178"/>
        </w:tabs>
        <w:ind w:left="0" w:right="105" w:firstLine="708"/>
        <w:rPr>
          <w:sz w:val="28"/>
          <w:lang w:val="ru-RU"/>
        </w:rPr>
      </w:pPr>
      <w:r w:rsidRPr="0067540D">
        <w:rPr>
          <w:sz w:val="28"/>
          <w:lang w:val="ru-RU"/>
        </w:rPr>
        <w:t>определить потребность в обучении и повышении квалификации членов Правления, работников Службы внутреннего аудита и Корпоративного секретаря.</w:t>
      </w:r>
    </w:p>
    <w:p w:rsidR="000A4745" w:rsidRPr="0067540D" w:rsidRDefault="00241585" w:rsidP="00241585">
      <w:pPr>
        <w:pStyle w:val="a4"/>
        <w:numPr>
          <w:ilvl w:val="0"/>
          <w:numId w:val="21"/>
        </w:numPr>
        <w:spacing w:before="53"/>
        <w:ind w:left="0" w:right="101" w:firstLine="709"/>
        <w:rPr>
          <w:sz w:val="28"/>
          <w:lang w:val="ru-RU"/>
        </w:rPr>
      </w:pPr>
      <w:r w:rsidRPr="0067540D">
        <w:rPr>
          <w:sz w:val="28"/>
          <w:lang w:val="ru-RU"/>
        </w:rPr>
        <w:t>Совет директоров может осуществлять следующие виды</w:t>
      </w:r>
      <w:r w:rsidRPr="0067540D">
        <w:rPr>
          <w:spacing w:val="-15"/>
          <w:sz w:val="28"/>
          <w:lang w:val="ru-RU"/>
        </w:rPr>
        <w:t xml:space="preserve"> </w:t>
      </w:r>
      <w:r w:rsidRPr="0067540D">
        <w:rPr>
          <w:sz w:val="28"/>
          <w:lang w:val="ru-RU"/>
        </w:rPr>
        <w:t>оценки:</w:t>
      </w:r>
    </w:p>
    <w:p w:rsidR="000A4745" w:rsidRPr="0067540D" w:rsidRDefault="00241585" w:rsidP="00241585">
      <w:pPr>
        <w:pStyle w:val="a4"/>
        <w:numPr>
          <w:ilvl w:val="0"/>
          <w:numId w:val="17"/>
        </w:numPr>
        <w:spacing w:line="242" w:lineRule="auto"/>
        <w:ind w:left="0" w:right="106" w:firstLine="720"/>
        <w:rPr>
          <w:sz w:val="28"/>
          <w:lang w:val="ru-RU"/>
        </w:rPr>
      </w:pPr>
      <w:r w:rsidRPr="0067540D">
        <w:rPr>
          <w:sz w:val="28"/>
          <w:lang w:val="ru-RU"/>
        </w:rPr>
        <w:t>оценка общей эффективности работы Совета директоров, исполнения членами Совета директоров своих обязанностей;</w:t>
      </w:r>
    </w:p>
    <w:p w:rsidR="000A4745" w:rsidRPr="0067540D" w:rsidRDefault="00241585" w:rsidP="00241585">
      <w:pPr>
        <w:pStyle w:val="a4"/>
        <w:numPr>
          <w:ilvl w:val="0"/>
          <w:numId w:val="17"/>
        </w:numPr>
        <w:spacing w:line="242" w:lineRule="auto"/>
        <w:ind w:left="0" w:right="106" w:firstLine="720"/>
        <w:rPr>
          <w:sz w:val="28"/>
          <w:lang w:val="ru-RU"/>
        </w:rPr>
      </w:pPr>
      <w:r w:rsidRPr="0067540D">
        <w:rPr>
          <w:sz w:val="28"/>
          <w:lang w:val="ru-RU"/>
        </w:rPr>
        <w:t>оценка деятельности комитетов Совета директоров;</w:t>
      </w:r>
    </w:p>
    <w:p w:rsidR="000A4745" w:rsidRPr="0067540D" w:rsidRDefault="00241585" w:rsidP="00241585">
      <w:pPr>
        <w:pStyle w:val="a4"/>
        <w:numPr>
          <w:ilvl w:val="0"/>
          <w:numId w:val="17"/>
        </w:numPr>
        <w:spacing w:line="242" w:lineRule="auto"/>
        <w:ind w:left="0" w:right="106" w:firstLine="720"/>
        <w:rPr>
          <w:sz w:val="28"/>
          <w:lang w:val="ru-RU"/>
        </w:rPr>
      </w:pPr>
      <w:r w:rsidRPr="0067540D">
        <w:rPr>
          <w:sz w:val="28"/>
          <w:lang w:val="ru-RU"/>
        </w:rPr>
        <w:t>оценка деятельности Правления и его Председателя;</w:t>
      </w:r>
    </w:p>
    <w:p w:rsidR="000A4745" w:rsidRPr="0067540D" w:rsidRDefault="00241585" w:rsidP="00241585">
      <w:pPr>
        <w:pStyle w:val="a4"/>
        <w:numPr>
          <w:ilvl w:val="0"/>
          <w:numId w:val="17"/>
        </w:numPr>
        <w:spacing w:line="242" w:lineRule="auto"/>
        <w:ind w:left="0" w:right="106" w:firstLine="720"/>
        <w:rPr>
          <w:sz w:val="28"/>
          <w:lang w:val="ru-RU"/>
        </w:rPr>
      </w:pPr>
      <w:r w:rsidRPr="0067540D">
        <w:rPr>
          <w:sz w:val="28"/>
          <w:lang w:val="ru-RU"/>
        </w:rPr>
        <w:t>оценка деятельности Службы внутреннего аудита и его руководителя;</w:t>
      </w:r>
    </w:p>
    <w:p w:rsidR="000A4745" w:rsidRPr="0067540D" w:rsidRDefault="00241585" w:rsidP="00241585">
      <w:pPr>
        <w:pStyle w:val="a4"/>
        <w:numPr>
          <w:ilvl w:val="0"/>
          <w:numId w:val="17"/>
        </w:numPr>
        <w:spacing w:line="242" w:lineRule="auto"/>
        <w:ind w:left="0" w:right="106" w:firstLine="720"/>
        <w:rPr>
          <w:sz w:val="28"/>
          <w:lang w:val="ru-RU"/>
        </w:rPr>
      </w:pPr>
      <w:r w:rsidRPr="0067540D">
        <w:rPr>
          <w:sz w:val="28"/>
          <w:lang w:val="ru-RU"/>
        </w:rPr>
        <w:t>оценка деятельности Корпоративного секретаря.</w:t>
      </w:r>
    </w:p>
    <w:p w:rsidR="000A4745" w:rsidRPr="0067540D" w:rsidRDefault="00241585" w:rsidP="00241585">
      <w:pPr>
        <w:pStyle w:val="a4"/>
        <w:numPr>
          <w:ilvl w:val="0"/>
          <w:numId w:val="21"/>
        </w:numPr>
        <w:spacing w:before="53"/>
        <w:ind w:left="0" w:right="101" w:firstLine="709"/>
        <w:rPr>
          <w:sz w:val="28"/>
          <w:lang w:val="ru-RU"/>
        </w:rPr>
      </w:pPr>
      <w:r w:rsidRPr="0067540D">
        <w:rPr>
          <w:sz w:val="28"/>
          <w:lang w:val="ru-RU"/>
        </w:rPr>
        <w:t>Оценка должна проводиться в соответствии со следующими принципами:</w:t>
      </w:r>
    </w:p>
    <w:p w:rsidR="000A4745" w:rsidRPr="0067540D" w:rsidRDefault="00241585" w:rsidP="00241585">
      <w:pPr>
        <w:pStyle w:val="a4"/>
        <w:numPr>
          <w:ilvl w:val="0"/>
          <w:numId w:val="16"/>
        </w:numPr>
        <w:spacing w:before="1"/>
        <w:ind w:left="0" w:firstLine="709"/>
        <w:rPr>
          <w:sz w:val="28"/>
          <w:lang w:val="ru-RU"/>
        </w:rPr>
      </w:pPr>
      <w:r w:rsidRPr="0067540D">
        <w:rPr>
          <w:sz w:val="28"/>
          <w:lang w:val="ru-RU"/>
        </w:rPr>
        <w:t>объективность;</w:t>
      </w:r>
    </w:p>
    <w:p w:rsidR="000A4745" w:rsidRPr="0067540D" w:rsidRDefault="00241585" w:rsidP="00241585">
      <w:pPr>
        <w:pStyle w:val="a4"/>
        <w:numPr>
          <w:ilvl w:val="0"/>
          <w:numId w:val="16"/>
        </w:numPr>
        <w:spacing w:before="1"/>
        <w:ind w:left="0" w:firstLine="709"/>
        <w:rPr>
          <w:sz w:val="28"/>
          <w:lang w:val="ru-RU"/>
        </w:rPr>
      </w:pPr>
      <w:r w:rsidRPr="0067540D">
        <w:rPr>
          <w:sz w:val="28"/>
          <w:lang w:val="ru-RU"/>
        </w:rPr>
        <w:t>регулярность проведения оценки и уточнения показателей оценки;</w:t>
      </w:r>
    </w:p>
    <w:p w:rsidR="000A4745" w:rsidRPr="0067540D" w:rsidRDefault="00241585" w:rsidP="00241585">
      <w:pPr>
        <w:pStyle w:val="a4"/>
        <w:numPr>
          <w:ilvl w:val="0"/>
          <w:numId w:val="16"/>
        </w:numPr>
        <w:spacing w:before="1"/>
        <w:ind w:left="0" w:firstLine="709"/>
        <w:rPr>
          <w:sz w:val="28"/>
          <w:lang w:val="ru-RU"/>
        </w:rPr>
      </w:pPr>
      <w:r w:rsidRPr="0067540D">
        <w:rPr>
          <w:sz w:val="28"/>
          <w:lang w:val="ru-RU"/>
        </w:rPr>
        <w:t>комплексность.</w:t>
      </w:r>
    </w:p>
    <w:p w:rsidR="000A4745" w:rsidRPr="0067540D" w:rsidRDefault="00241585" w:rsidP="00241585">
      <w:pPr>
        <w:pStyle w:val="a4"/>
        <w:numPr>
          <w:ilvl w:val="0"/>
          <w:numId w:val="21"/>
        </w:numPr>
        <w:spacing w:before="53"/>
        <w:ind w:left="0" w:right="101" w:firstLine="709"/>
        <w:rPr>
          <w:sz w:val="28"/>
          <w:lang w:val="ru-RU"/>
        </w:rPr>
      </w:pPr>
      <w:r w:rsidRPr="0067540D">
        <w:rPr>
          <w:sz w:val="28"/>
          <w:lang w:val="ru-RU"/>
        </w:rPr>
        <w:t>Ответственным лицом за проведение ежегодной оценки деятельности Совета директоров в целом и каждого члена, комитетов Совета директоров, Правления и его Председателя, Службы внутреннего аудита в целом и его руководителя, а также Корпоративного секретаря является Корпоративный секретарь.</w:t>
      </w:r>
    </w:p>
    <w:p w:rsidR="000A4745" w:rsidRPr="0067540D" w:rsidRDefault="00241585" w:rsidP="00241585">
      <w:pPr>
        <w:pStyle w:val="a4"/>
        <w:numPr>
          <w:ilvl w:val="0"/>
          <w:numId w:val="21"/>
        </w:numPr>
        <w:spacing w:before="53"/>
        <w:ind w:left="0" w:right="101" w:firstLine="709"/>
        <w:rPr>
          <w:sz w:val="28"/>
          <w:lang w:val="ru-RU"/>
        </w:rPr>
      </w:pPr>
      <w:r w:rsidRPr="0067540D">
        <w:rPr>
          <w:sz w:val="28"/>
          <w:lang w:val="ru-RU"/>
        </w:rPr>
        <w:t>Оценка может</w:t>
      </w:r>
      <w:r w:rsidRPr="0067540D">
        <w:rPr>
          <w:spacing w:val="-8"/>
          <w:sz w:val="28"/>
          <w:lang w:val="ru-RU"/>
        </w:rPr>
        <w:t xml:space="preserve"> </w:t>
      </w:r>
      <w:r w:rsidR="0067540D" w:rsidRPr="0067540D">
        <w:rPr>
          <w:sz w:val="28"/>
          <w:lang w:val="ru-RU"/>
        </w:rPr>
        <w:t>проводиться</w:t>
      </w:r>
      <w:r w:rsidRPr="0067540D">
        <w:rPr>
          <w:sz w:val="28"/>
          <w:lang w:val="ru-RU"/>
        </w:rPr>
        <w:t>:</w:t>
      </w:r>
    </w:p>
    <w:p w:rsidR="00241585" w:rsidRPr="0067540D" w:rsidRDefault="00241585" w:rsidP="00241585">
      <w:pPr>
        <w:pStyle w:val="a4"/>
        <w:numPr>
          <w:ilvl w:val="0"/>
          <w:numId w:val="15"/>
        </w:numPr>
        <w:spacing w:before="49" w:line="242" w:lineRule="auto"/>
        <w:ind w:left="0" w:right="104" w:firstLine="709"/>
        <w:rPr>
          <w:sz w:val="28"/>
          <w:lang w:val="ru-RU"/>
        </w:rPr>
      </w:pPr>
      <w:r w:rsidRPr="0067540D">
        <w:rPr>
          <w:sz w:val="28"/>
          <w:lang w:val="ru-RU"/>
        </w:rPr>
        <w:lastRenderedPageBreak/>
        <w:t>собственными силами путем</w:t>
      </w:r>
      <w:r w:rsidRPr="0067540D">
        <w:rPr>
          <w:spacing w:val="-11"/>
          <w:sz w:val="28"/>
          <w:lang w:val="ru-RU"/>
        </w:rPr>
        <w:t xml:space="preserve"> </w:t>
      </w:r>
      <w:r w:rsidRPr="0067540D">
        <w:rPr>
          <w:sz w:val="28"/>
          <w:lang w:val="ru-RU"/>
        </w:rPr>
        <w:t>анкетирования;</w:t>
      </w:r>
    </w:p>
    <w:p w:rsidR="000A4745" w:rsidRPr="0067540D" w:rsidRDefault="00241585" w:rsidP="00241585">
      <w:pPr>
        <w:pStyle w:val="a4"/>
        <w:numPr>
          <w:ilvl w:val="0"/>
          <w:numId w:val="15"/>
        </w:numPr>
        <w:spacing w:before="49" w:line="242" w:lineRule="auto"/>
        <w:ind w:left="0" w:right="104" w:firstLine="709"/>
        <w:rPr>
          <w:sz w:val="28"/>
          <w:lang w:val="ru-RU"/>
        </w:rPr>
      </w:pPr>
      <w:r w:rsidRPr="0067540D">
        <w:rPr>
          <w:sz w:val="28"/>
          <w:lang w:val="ru-RU"/>
        </w:rPr>
        <w:t>с привлечением лиц, оказывающих консультационные услуги (далее – Консультант);</w:t>
      </w:r>
    </w:p>
    <w:p w:rsidR="000A4745" w:rsidRPr="0067540D" w:rsidRDefault="00241585" w:rsidP="00241585">
      <w:pPr>
        <w:pStyle w:val="a4"/>
        <w:numPr>
          <w:ilvl w:val="0"/>
          <w:numId w:val="15"/>
        </w:numPr>
        <w:spacing w:before="49" w:line="242" w:lineRule="auto"/>
        <w:ind w:left="0" w:right="104" w:firstLine="709"/>
        <w:rPr>
          <w:sz w:val="28"/>
          <w:lang w:val="ru-RU"/>
        </w:rPr>
      </w:pPr>
      <w:r w:rsidRPr="0067540D">
        <w:rPr>
          <w:sz w:val="28"/>
          <w:lang w:val="ru-RU"/>
        </w:rPr>
        <w:t>используя смешанный подход: собственными силами при координации процесса со стороны консультантов;</w:t>
      </w:r>
    </w:p>
    <w:p w:rsidR="000A4745" w:rsidRPr="0067540D" w:rsidRDefault="00241585" w:rsidP="00241585">
      <w:pPr>
        <w:pStyle w:val="a4"/>
        <w:numPr>
          <w:ilvl w:val="0"/>
          <w:numId w:val="15"/>
        </w:numPr>
        <w:spacing w:before="49" w:line="242" w:lineRule="auto"/>
        <w:ind w:left="0" w:right="104" w:firstLine="709"/>
        <w:rPr>
          <w:sz w:val="28"/>
          <w:lang w:val="ru-RU"/>
        </w:rPr>
      </w:pPr>
      <w:r w:rsidRPr="0067540D">
        <w:rPr>
          <w:sz w:val="28"/>
          <w:lang w:val="ru-RU"/>
        </w:rPr>
        <w:t>иными способами по решению Совета директоров.</w:t>
      </w:r>
    </w:p>
    <w:p w:rsidR="000A4745" w:rsidRPr="0067540D" w:rsidRDefault="000A4745">
      <w:pPr>
        <w:pStyle w:val="a3"/>
        <w:spacing w:before="4"/>
        <w:rPr>
          <w:lang w:val="ru-RU"/>
        </w:rPr>
      </w:pPr>
    </w:p>
    <w:p w:rsidR="000A4745" w:rsidRPr="0067540D" w:rsidRDefault="00241585" w:rsidP="00241585">
      <w:pPr>
        <w:pStyle w:val="a4"/>
        <w:numPr>
          <w:ilvl w:val="0"/>
          <w:numId w:val="20"/>
        </w:numPr>
        <w:jc w:val="center"/>
        <w:rPr>
          <w:b/>
          <w:sz w:val="28"/>
          <w:lang w:val="ru-RU"/>
        </w:rPr>
      </w:pPr>
      <w:r w:rsidRPr="0067540D">
        <w:rPr>
          <w:b/>
          <w:sz w:val="28"/>
          <w:lang w:val="ru-RU"/>
        </w:rPr>
        <w:t>Процесс проведения оценки</w:t>
      </w:r>
    </w:p>
    <w:p w:rsidR="000A4745" w:rsidRPr="0067540D" w:rsidRDefault="000A4745">
      <w:pPr>
        <w:pStyle w:val="a3"/>
        <w:spacing w:before="8"/>
        <w:rPr>
          <w:b/>
          <w:sz w:val="27"/>
          <w:lang w:val="ru-RU"/>
        </w:rPr>
      </w:pP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 xml:space="preserve">Решение о проведении оценки принимает Совет директоров. В указанном решении определяются конкретные сроки (график) проведения оценки и требуемые ресурсы (например, материалы, </w:t>
      </w:r>
      <w:proofErr w:type="gramStart"/>
      <w:r w:rsidRPr="0067540D">
        <w:rPr>
          <w:sz w:val="28"/>
          <w:lang w:val="ru-RU"/>
        </w:rPr>
        <w:t>информация,  отчеты</w:t>
      </w:r>
      <w:proofErr w:type="gramEnd"/>
      <w:r w:rsidRPr="0067540D">
        <w:rPr>
          <w:sz w:val="28"/>
          <w:lang w:val="ru-RU"/>
        </w:rPr>
        <w:t xml:space="preserve">  и др.).</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 xml:space="preserve">В случае принятия решения о привлечении Консультанта для проведения оценки, данное решение должно быть подкреплено конкретным обоснованием. В частности, основанием для привлечения Консультанта могут быть следующие случаи: необходимость критической оценки деятельности Совета директоров, комитетов Совета директоров, Правления, Службы внутреннего аудита и Корпоративного секретаря; отсутствие эффективных результатов предыдущей оценки; перед важными корпоративными событиями, такими, как формирование нового состава Совета директоров, и </w:t>
      </w:r>
      <w:proofErr w:type="gramStart"/>
      <w:r w:rsidRPr="0067540D">
        <w:rPr>
          <w:sz w:val="28"/>
          <w:lang w:val="ru-RU"/>
        </w:rPr>
        <w:t>иные случаи</w:t>
      </w:r>
      <w:proofErr w:type="gramEnd"/>
      <w:r w:rsidRPr="0067540D">
        <w:rPr>
          <w:sz w:val="28"/>
          <w:lang w:val="ru-RU"/>
        </w:rPr>
        <w:t xml:space="preserve"> определенные решением Совета директоров.</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Оценка проводится ежегодно по итогам завершения аудита годовой финансовой отчетности.</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Вместе с тем, по решению Совета директоров оценка может проводиться два или более раз в год.</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Критерии проведения оценки, методика обработки и порядок рассмотрения результатов оценки приведены в разделе 3 и 4 настоящего Положения.</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Процесс проведения оценки координируется Председателем Совета директоров.</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Результаты оценки обсуждаются на закрытом заседании Совета директоров, на котором присутствуют только члены Совета директоров.</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На данном заседании члены Совета директоров должны концептуально обсудить деятельность Совета директоров, Комитетов Совета директоров, Правления, Службы внутреннего аудита, Корпоративного секретаря и выявить факторы, которые снижали эффективность их работы, и предложить пути повышения эффективности, обсудить ряд ключевых проблем управления и контроля за деятельностью Общества.</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В целом процесс оценки должен стимулировать обсуждение:</w:t>
      </w:r>
    </w:p>
    <w:p w:rsidR="000A4745" w:rsidRPr="0067540D" w:rsidRDefault="00241585" w:rsidP="002F592B">
      <w:pPr>
        <w:pStyle w:val="a4"/>
        <w:numPr>
          <w:ilvl w:val="0"/>
          <w:numId w:val="22"/>
        </w:numPr>
        <w:spacing w:before="53"/>
        <w:ind w:left="0" w:right="101" w:firstLine="709"/>
        <w:rPr>
          <w:sz w:val="28"/>
          <w:lang w:val="ru-RU"/>
        </w:rPr>
      </w:pPr>
      <w:r w:rsidRPr="0067540D">
        <w:rPr>
          <w:sz w:val="28"/>
          <w:lang w:val="ru-RU"/>
        </w:rPr>
        <w:t>роли и функции Совета директоров, Комитетов Совета директоров, Правления, Службы внутреннего аудита и Корпоративного секретаря;</w:t>
      </w:r>
    </w:p>
    <w:p w:rsidR="002F592B" w:rsidRPr="0067540D" w:rsidRDefault="00241585" w:rsidP="002F592B">
      <w:pPr>
        <w:pStyle w:val="a4"/>
        <w:numPr>
          <w:ilvl w:val="0"/>
          <w:numId w:val="22"/>
        </w:numPr>
        <w:spacing w:before="53"/>
        <w:ind w:left="0" w:right="101" w:firstLine="709"/>
        <w:rPr>
          <w:sz w:val="28"/>
          <w:lang w:val="ru-RU"/>
        </w:rPr>
      </w:pPr>
      <w:r w:rsidRPr="0067540D">
        <w:rPr>
          <w:sz w:val="28"/>
          <w:lang w:val="ru-RU"/>
        </w:rPr>
        <w:t xml:space="preserve">приоритетов работы Совета директоров, Комитетов Совета директоров, </w:t>
      </w:r>
      <w:r w:rsidRPr="0067540D">
        <w:rPr>
          <w:sz w:val="28"/>
          <w:lang w:val="ru-RU"/>
        </w:rPr>
        <w:lastRenderedPageBreak/>
        <w:t>Правления, Службы внутреннего аудита и Корпоративного секретаря;</w:t>
      </w:r>
    </w:p>
    <w:p w:rsidR="000A4745" w:rsidRPr="0067540D" w:rsidRDefault="00241585" w:rsidP="002F592B">
      <w:pPr>
        <w:pStyle w:val="a4"/>
        <w:numPr>
          <w:ilvl w:val="0"/>
          <w:numId w:val="22"/>
        </w:numPr>
        <w:spacing w:before="53"/>
        <w:ind w:left="0" w:right="101" w:firstLine="709"/>
        <w:rPr>
          <w:sz w:val="28"/>
          <w:lang w:val="ru-RU"/>
        </w:rPr>
      </w:pPr>
      <w:r w:rsidRPr="0067540D">
        <w:rPr>
          <w:sz w:val="28"/>
          <w:lang w:val="ru-RU"/>
        </w:rPr>
        <w:t>наличия знаний, умений, опыта и личных качеств, которыми должны обладать в целом члены Совета директоров, Правление, Служба внутреннего аудита и Корпоративный</w:t>
      </w:r>
      <w:r w:rsidRPr="0067540D">
        <w:rPr>
          <w:spacing w:val="-10"/>
          <w:sz w:val="28"/>
          <w:lang w:val="ru-RU"/>
        </w:rPr>
        <w:t xml:space="preserve"> </w:t>
      </w:r>
      <w:r w:rsidRPr="0067540D">
        <w:rPr>
          <w:sz w:val="28"/>
          <w:lang w:val="ru-RU"/>
        </w:rPr>
        <w:t>секретарь;</w:t>
      </w:r>
    </w:p>
    <w:p w:rsidR="000A4745" w:rsidRPr="0067540D" w:rsidRDefault="00241585" w:rsidP="002F592B">
      <w:pPr>
        <w:pStyle w:val="a4"/>
        <w:numPr>
          <w:ilvl w:val="0"/>
          <w:numId w:val="22"/>
        </w:numPr>
        <w:tabs>
          <w:tab w:val="left" w:pos="1252"/>
        </w:tabs>
        <w:ind w:left="0" w:right="109" w:firstLine="709"/>
        <w:rPr>
          <w:sz w:val="28"/>
          <w:lang w:val="ru-RU"/>
        </w:rPr>
      </w:pPr>
      <w:r w:rsidRPr="0067540D">
        <w:rPr>
          <w:sz w:val="28"/>
          <w:lang w:val="ru-RU"/>
        </w:rPr>
        <w:t>действующих процедур работы Совета директоров, включая практику подготовки и проведения заседаний Совета директоров, их регулярности, вопросы информационного обеспечения деятельности Совета</w:t>
      </w:r>
      <w:r w:rsidRPr="0067540D">
        <w:rPr>
          <w:spacing w:val="-22"/>
          <w:sz w:val="28"/>
          <w:lang w:val="ru-RU"/>
        </w:rPr>
        <w:t xml:space="preserve"> </w:t>
      </w:r>
      <w:r w:rsidRPr="0067540D">
        <w:rPr>
          <w:sz w:val="28"/>
          <w:lang w:val="ru-RU"/>
        </w:rPr>
        <w:t>директоров;</w:t>
      </w:r>
    </w:p>
    <w:p w:rsidR="000A4745" w:rsidRPr="0067540D" w:rsidRDefault="00241585" w:rsidP="002F592B">
      <w:pPr>
        <w:pStyle w:val="a4"/>
        <w:numPr>
          <w:ilvl w:val="0"/>
          <w:numId w:val="22"/>
        </w:numPr>
        <w:tabs>
          <w:tab w:val="left" w:pos="1252"/>
        </w:tabs>
        <w:spacing w:line="322" w:lineRule="exact"/>
        <w:ind w:left="0" w:firstLine="709"/>
        <w:rPr>
          <w:sz w:val="28"/>
          <w:lang w:val="ru-RU"/>
        </w:rPr>
      </w:pPr>
      <w:r w:rsidRPr="0067540D">
        <w:rPr>
          <w:sz w:val="28"/>
          <w:lang w:val="ru-RU"/>
        </w:rPr>
        <w:t>роли</w:t>
      </w:r>
      <w:r w:rsidRPr="0067540D">
        <w:rPr>
          <w:spacing w:val="-3"/>
          <w:sz w:val="28"/>
          <w:lang w:val="ru-RU"/>
        </w:rPr>
        <w:t xml:space="preserve"> </w:t>
      </w:r>
      <w:r w:rsidRPr="0067540D">
        <w:rPr>
          <w:sz w:val="28"/>
          <w:lang w:val="ru-RU"/>
        </w:rPr>
        <w:t>Комитетов;</w:t>
      </w:r>
    </w:p>
    <w:p w:rsidR="000A4745" w:rsidRPr="0067540D" w:rsidRDefault="00241585" w:rsidP="002F592B">
      <w:pPr>
        <w:pStyle w:val="a4"/>
        <w:numPr>
          <w:ilvl w:val="0"/>
          <w:numId w:val="22"/>
        </w:numPr>
        <w:tabs>
          <w:tab w:val="left" w:pos="1252"/>
        </w:tabs>
        <w:spacing w:before="2" w:line="322" w:lineRule="exact"/>
        <w:ind w:left="0" w:firstLine="709"/>
        <w:rPr>
          <w:sz w:val="28"/>
          <w:lang w:val="ru-RU"/>
        </w:rPr>
      </w:pPr>
      <w:r w:rsidRPr="0067540D">
        <w:rPr>
          <w:sz w:val="28"/>
          <w:lang w:val="ru-RU"/>
        </w:rPr>
        <w:t>текущей позиции Общества и перспектив его</w:t>
      </w:r>
      <w:r w:rsidRPr="0067540D">
        <w:rPr>
          <w:spacing w:val="-16"/>
          <w:sz w:val="28"/>
          <w:lang w:val="ru-RU"/>
        </w:rPr>
        <w:t xml:space="preserve"> </w:t>
      </w:r>
      <w:r w:rsidRPr="0067540D">
        <w:rPr>
          <w:sz w:val="28"/>
          <w:lang w:val="ru-RU"/>
        </w:rPr>
        <w:t>развития</w:t>
      </w:r>
    </w:p>
    <w:p w:rsidR="000A4745" w:rsidRPr="0067540D" w:rsidRDefault="00241585" w:rsidP="002F592B">
      <w:pPr>
        <w:pStyle w:val="a4"/>
        <w:numPr>
          <w:ilvl w:val="0"/>
          <w:numId w:val="22"/>
        </w:numPr>
        <w:tabs>
          <w:tab w:val="left" w:pos="1252"/>
        </w:tabs>
        <w:spacing w:line="322" w:lineRule="exact"/>
        <w:ind w:left="0" w:firstLine="709"/>
        <w:rPr>
          <w:sz w:val="28"/>
          <w:lang w:val="ru-RU"/>
        </w:rPr>
      </w:pPr>
      <w:r w:rsidRPr="0067540D">
        <w:rPr>
          <w:sz w:val="28"/>
          <w:lang w:val="ru-RU"/>
        </w:rPr>
        <w:t>роли Председателя Правления в развитии деятельности</w:t>
      </w:r>
      <w:r w:rsidRPr="0067540D">
        <w:rPr>
          <w:spacing w:val="-24"/>
          <w:sz w:val="28"/>
          <w:lang w:val="ru-RU"/>
        </w:rPr>
        <w:t xml:space="preserve"> </w:t>
      </w:r>
      <w:r w:rsidRPr="0067540D">
        <w:rPr>
          <w:sz w:val="28"/>
          <w:lang w:val="ru-RU"/>
        </w:rPr>
        <w:t>Общества.</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Оценка должна носить сравнительный характер с результатами предыдущей</w:t>
      </w:r>
      <w:r w:rsidRPr="0067540D">
        <w:rPr>
          <w:spacing w:val="-10"/>
          <w:sz w:val="28"/>
          <w:lang w:val="ru-RU"/>
        </w:rPr>
        <w:t xml:space="preserve"> </w:t>
      </w:r>
      <w:r w:rsidRPr="0067540D">
        <w:rPr>
          <w:sz w:val="28"/>
          <w:lang w:val="ru-RU"/>
        </w:rPr>
        <w:t>оценки.</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При обсуждении результатов оценки Правления и его Председателя, Службы внутреннего аудита и его руководителя, а также Корпоративного секретаря оцениваемые не присутствуют. Указанные лица не должны быть вовлечены в процесс оценки своей деятельности.</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По итогам обсуждения дается обратная связь, которая должна быть конструктивной и конкретной.</w:t>
      </w:r>
    </w:p>
    <w:p w:rsidR="000A4745" w:rsidRPr="0067540D" w:rsidRDefault="00241585" w:rsidP="002F592B">
      <w:pPr>
        <w:pStyle w:val="a4"/>
        <w:spacing w:before="53"/>
        <w:ind w:left="0" w:right="101" w:firstLine="709"/>
        <w:rPr>
          <w:sz w:val="28"/>
          <w:lang w:val="ru-RU"/>
        </w:rPr>
      </w:pPr>
      <w:r w:rsidRPr="0067540D">
        <w:rPr>
          <w:sz w:val="28"/>
          <w:lang w:val="ru-RU"/>
        </w:rPr>
        <w:t>Обратная связь Правлению и его Председателю, руководителю Службы внутреннего аудита и Корпоративному секретарю дается после достижения Советом директоров единого мнения (полного согласия) в отношении результатов оценки.</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По результатам оценки Совет директоров может предпринять следующие меры:</w:t>
      </w:r>
    </w:p>
    <w:p w:rsidR="000A4745" w:rsidRPr="0067540D" w:rsidRDefault="00241585" w:rsidP="002F592B">
      <w:pPr>
        <w:pStyle w:val="a4"/>
        <w:numPr>
          <w:ilvl w:val="0"/>
          <w:numId w:val="13"/>
        </w:numPr>
        <w:tabs>
          <w:tab w:val="left" w:pos="1396"/>
        </w:tabs>
        <w:ind w:left="0" w:right="104" w:firstLine="708"/>
        <w:rPr>
          <w:sz w:val="28"/>
          <w:lang w:val="ru-RU"/>
        </w:rPr>
      </w:pPr>
      <w:r w:rsidRPr="0067540D">
        <w:rPr>
          <w:sz w:val="28"/>
          <w:lang w:val="ru-RU"/>
        </w:rPr>
        <w:t>выделить несколько главных задач/направлений, на которых следует сосредоточиться Совету директоров, Комитетам Совета директоров, Правлению, Службе внутреннего аудита и Корпоративному</w:t>
      </w:r>
      <w:r w:rsidRPr="0067540D">
        <w:rPr>
          <w:spacing w:val="-19"/>
          <w:sz w:val="28"/>
          <w:lang w:val="ru-RU"/>
        </w:rPr>
        <w:t xml:space="preserve"> </w:t>
      </w:r>
      <w:r w:rsidRPr="0067540D">
        <w:rPr>
          <w:sz w:val="28"/>
          <w:lang w:val="ru-RU"/>
        </w:rPr>
        <w:t>секретарю;</w:t>
      </w:r>
    </w:p>
    <w:p w:rsidR="000A4745" w:rsidRPr="0067540D" w:rsidRDefault="00241585" w:rsidP="002F592B">
      <w:pPr>
        <w:pStyle w:val="a4"/>
        <w:numPr>
          <w:ilvl w:val="0"/>
          <w:numId w:val="13"/>
        </w:numPr>
        <w:tabs>
          <w:tab w:val="left" w:pos="1466"/>
        </w:tabs>
        <w:spacing w:before="2"/>
        <w:ind w:left="0" w:right="103" w:firstLine="708"/>
        <w:rPr>
          <w:sz w:val="28"/>
          <w:lang w:val="ru-RU"/>
        </w:rPr>
      </w:pPr>
      <w:r w:rsidRPr="0067540D">
        <w:rPr>
          <w:sz w:val="28"/>
          <w:lang w:val="ru-RU"/>
        </w:rPr>
        <w:t>внести коррективы в планы и методы работы Совета директоров, членов Совета директоров, Председателя и членов Правления, Службы внутреннего аудита и Корпоративного</w:t>
      </w:r>
      <w:r w:rsidRPr="0067540D">
        <w:rPr>
          <w:spacing w:val="-13"/>
          <w:sz w:val="28"/>
          <w:lang w:val="ru-RU"/>
        </w:rPr>
        <w:t xml:space="preserve"> </w:t>
      </w:r>
      <w:r w:rsidRPr="0067540D">
        <w:rPr>
          <w:sz w:val="28"/>
          <w:lang w:val="ru-RU"/>
        </w:rPr>
        <w:t>секретаря;</w:t>
      </w:r>
    </w:p>
    <w:p w:rsidR="000A4745" w:rsidRPr="0067540D" w:rsidRDefault="00241585" w:rsidP="002F592B">
      <w:pPr>
        <w:pStyle w:val="a4"/>
        <w:numPr>
          <w:ilvl w:val="0"/>
          <w:numId w:val="13"/>
        </w:numPr>
        <w:tabs>
          <w:tab w:val="left" w:pos="1468"/>
        </w:tabs>
        <w:ind w:left="0" w:right="104" w:firstLine="708"/>
        <w:rPr>
          <w:sz w:val="28"/>
          <w:lang w:val="ru-RU"/>
        </w:rPr>
      </w:pPr>
      <w:r w:rsidRPr="0067540D">
        <w:rPr>
          <w:sz w:val="28"/>
          <w:lang w:val="ru-RU"/>
        </w:rPr>
        <w:t>учесть результаты оценки при избрании Председателя и членов Правления, руководителя и работников Службы внутреннего аудита, а также Корпоративного</w:t>
      </w:r>
      <w:r w:rsidRPr="0067540D">
        <w:rPr>
          <w:spacing w:val="-10"/>
          <w:sz w:val="28"/>
          <w:lang w:val="ru-RU"/>
        </w:rPr>
        <w:t xml:space="preserve"> </w:t>
      </w:r>
      <w:r w:rsidRPr="0067540D">
        <w:rPr>
          <w:sz w:val="28"/>
          <w:lang w:val="ru-RU"/>
        </w:rPr>
        <w:t>секретаря.</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Формы для проведения оценки, членам Совета директоров направляются Корпоративным секретарем Общества.</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Слабыми сторонами и недостатками в работе признаются те критерии, по которым средний бал оценки оказался при трехбалльной оценке ниже 2, при пятибалльной оценке ниже 3, которые требуют первоочередного внимания со стороны Совета директоров, Комитетов Совета директоров, Правления, Службы внутреннего аудита и Корпоративного секретаря.</w:t>
      </w:r>
    </w:p>
    <w:p w:rsidR="000A4745" w:rsidRPr="0067540D" w:rsidRDefault="00241585" w:rsidP="002F592B">
      <w:pPr>
        <w:pStyle w:val="a4"/>
        <w:numPr>
          <w:ilvl w:val="0"/>
          <w:numId w:val="21"/>
        </w:numPr>
        <w:spacing w:before="53"/>
        <w:ind w:left="0" w:right="101" w:firstLine="709"/>
        <w:rPr>
          <w:sz w:val="28"/>
          <w:lang w:val="ru-RU"/>
        </w:rPr>
      </w:pPr>
      <w:r w:rsidRPr="0067540D">
        <w:rPr>
          <w:sz w:val="28"/>
          <w:lang w:val="ru-RU"/>
        </w:rPr>
        <w:t>Корпоративный секретарь, осуществляющий систематизацию и обработку собранной информации, отвечает за ее объективность и конфиденциальность.</w:t>
      </w:r>
    </w:p>
    <w:p w:rsidR="000A4745" w:rsidRPr="0067540D" w:rsidRDefault="00241585">
      <w:pPr>
        <w:pStyle w:val="11"/>
        <w:spacing w:before="38"/>
        <w:ind w:left="2905" w:right="56"/>
        <w:rPr>
          <w:lang w:val="ru-RU"/>
        </w:rPr>
      </w:pPr>
      <w:r w:rsidRPr="0067540D">
        <w:rPr>
          <w:lang w:val="ru-RU"/>
        </w:rPr>
        <w:lastRenderedPageBreak/>
        <w:t>3. Критерии проведения оценки</w:t>
      </w:r>
    </w:p>
    <w:p w:rsidR="000A4745" w:rsidRPr="0067540D" w:rsidRDefault="000A4745">
      <w:pPr>
        <w:pStyle w:val="a3"/>
        <w:spacing w:before="11"/>
        <w:rPr>
          <w:b/>
          <w:sz w:val="27"/>
          <w:lang w:val="ru-RU"/>
        </w:rPr>
      </w:pPr>
    </w:p>
    <w:p w:rsidR="000A4745" w:rsidRPr="0067540D" w:rsidRDefault="00241585" w:rsidP="002862E3">
      <w:pPr>
        <w:pStyle w:val="a4"/>
        <w:numPr>
          <w:ilvl w:val="0"/>
          <w:numId w:val="23"/>
        </w:numPr>
        <w:jc w:val="center"/>
        <w:rPr>
          <w:b/>
          <w:sz w:val="28"/>
          <w:lang w:val="ru-RU"/>
        </w:rPr>
      </w:pPr>
      <w:r w:rsidRPr="0067540D">
        <w:rPr>
          <w:b/>
          <w:sz w:val="28"/>
          <w:lang w:val="ru-RU"/>
        </w:rPr>
        <w:t>Оценка деятельности Совета директоров в целом и его</w:t>
      </w:r>
      <w:r w:rsidRPr="0067540D">
        <w:rPr>
          <w:b/>
          <w:spacing w:val="-12"/>
          <w:sz w:val="28"/>
          <w:lang w:val="ru-RU"/>
        </w:rPr>
        <w:t xml:space="preserve"> </w:t>
      </w:r>
      <w:r w:rsidRPr="0067540D">
        <w:rPr>
          <w:b/>
          <w:sz w:val="28"/>
          <w:lang w:val="ru-RU"/>
        </w:rPr>
        <w:t>членов</w:t>
      </w:r>
    </w:p>
    <w:p w:rsidR="000A4745" w:rsidRPr="0067540D" w:rsidRDefault="000A4745">
      <w:pPr>
        <w:pStyle w:val="a3"/>
        <w:spacing w:before="5"/>
        <w:rPr>
          <w:b/>
          <w:sz w:val="27"/>
          <w:lang w:val="ru-RU"/>
        </w:rPr>
      </w:pP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Критериями оценки деятельности Совета директоров в целом являются:</w:t>
      </w:r>
    </w:p>
    <w:p w:rsidR="000A4745" w:rsidRPr="0067540D" w:rsidRDefault="00241585" w:rsidP="002862E3">
      <w:pPr>
        <w:pStyle w:val="a4"/>
        <w:numPr>
          <w:ilvl w:val="0"/>
          <w:numId w:val="11"/>
        </w:numPr>
        <w:spacing w:before="2" w:line="322" w:lineRule="exact"/>
        <w:ind w:left="0" w:firstLine="708"/>
        <w:rPr>
          <w:sz w:val="28"/>
          <w:lang w:val="ru-RU"/>
        </w:rPr>
      </w:pPr>
      <w:r w:rsidRPr="0067540D">
        <w:rPr>
          <w:sz w:val="28"/>
          <w:lang w:val="ru-RU"/>
        </w:rPr>
        <w:t>документационное обеспечение работы Совета</w:t>
      </w:r>
      <w:r w:rsidRPr="0067540D">
        <w:rPr>
          <w:spacing w:val="-20"/>
          <w:sz w:val="28"/>
          <w:lang w:val="ru-RU"/>
        </w:rPr>
        <w:t xml:space="preserve"> </w:t>
      </w:r>
      <w:r w:rsidRPr="0067540D">
        <w:rPr>
          <w:sz w:val="28"/>
          <w:lang w:val="ru-RU"/>
        </w:rPr>
        <w:t>директоров;</w:t>
      </w:r>
    </w:p>
    <w:p w:rsidR="000A4745" w:rsidRPr="0067540D" w:rsidRDefault="00241585" w:rsidP="002862E3">
      <w:pPr>
        <w:pStyle w:val="a4"/>
        <w:numPr>
          <w:ilvl w:val="0"/>
          <w:numId w:val="11"/>
        </w:numPr>
        <w:tabs>
          <w:tab w:val="left" w:pos="1132"/>
        </w:tabs>
        <w:spacing w:line="322" w:lineRule="exact"/>
        <w:ind w:left="0" w:firstLine="708"/>
        <w:rPr>
          <w:sz w:val="28"/>
          <w:lang w:val="ru-RU"/>
        </w:rPr>
      </w:pPr>
      <w:r w:rsidRPr="0067540D">
        <w:rPr>
          <w:sz w:val="28"/>
          <w:lang w:val="ru-RU"/>
        </w:rPr>
        <w:t>состав и структура Совета</w:t>
      </w:r>
      <w:r w:rsidRPr="0067540D">
        <w:rPr>
          <w:spacing w:val="-11"/>
          <w:sz w:val="28"/>
          <w:lang w:val="ru-RU"/>
        </w:rPr>
        <w:t xml:space="preserve"> </w:t>
      </w:r>
      <w:r w:rsidRPr="0067540D">
        <w:rPr>
          <w:sz w:val="28"/>
          <w:lang w:val="ru-RU"/>
        </w:rPr>
        <w:t>директоров;</w:t>
      </w:r>
    </w:p>
    <w:p w:rsidR="000A4745" w:rsidRPr="0067540D" w:rsidRDefault="00241585" w:rsidP="002862E3">
      <w:pPr>
        <w:pStyle w:val="a4"/>
        <w:numPr>
          <w:ilvl w:val="0"/>
          <w:numId w:val="11"/>
        </w:numPr>
        <w:tabs>
          <w:tab w:val="left" w:pos="1132"/>
        </w:tabs>
        <w:spacing w:line="322" w:lineRule="exact"/>
        <w:ind w:left="0" w:firstLine="708"/>
        <w:rPr>
          <w:sz w:val="28"/>
          <w:lang w:val="ru-RU"/>
        </w:rPr>
      </w:pPr>
      <w:r w:rsidRPr="0067540D">
        <w:rPr>
          <w:sz w:val="28"/>
          <w:lang w:val="ru-RU"/>
        </w:rPr>
        <w:t>роль и задачи Совета директоров, Председателя Совета</w:t>
      </w:r>
      <w:r w:rsidRPr="0067540D">
        <w:rPr>
          <w:spacing w:val="-22"/>
          <w:sz w:val="28"/>
          <w:lang w:val="ru-RU"/>
        </w:rPr>
        <w:t xml:space="preserve"> </w:t>
      </w:r>
      <w:r w:rsidRPr="0067540D">
        <w:rPr>
          <w:sz w:val="28"/>
          <w:lang w:val="ru-RU"/>
        </w:rPr>
        <w:t>директоров;</w:t>
      </w:r>
    </w:p>
    <w:p w:rsidR="000A4745" w:rsidRPr="0067540D" w:rsidRDefault="00241585" w:rsidP="002862E3">
      <w:pPr>
        <w:pStyle w:val="a4"/>
        <w:numPr>
          <w:ilvl w:val="0"/>
          <w:numId w:val="11"/>
        </w:numPr>
        <w:tabs>
          <w:tab w:val="left" w:pos="1178"/>
        </w:tabs>
        <w:ind w:left="0" w:right="113" w:firstLine="708"/>
        <w:rPr>
          <w:sz w:val="28"/>
          <w:lang w:val="ru-RU"/>
        </w:rPr>
      </w:pPr>
      <w:r w:rsidRPr="0067540D">
        <w:rPr>
          <w:sz w:val="28"/>
          <w:lang w:val="ru-RU"/>
        </w:rPr>
        <w:t>процедуры работы Совета директоров, информационное обеспечение его</w:t>
      </w:r>
      <w:r w:rsidRPr="0067540D">
        <w:rPr>
          <w:spacing w:val="-2"/>
          <w:sz w:val="28"/>
          <w:lang w:val="ru-RU"/>
        </w:rPr>
        <w:t xml:space="preserve"> </w:t>
      </w:r>
      <w:r w:rsidRPr="0067540D">
        <w:rPr>
          <w:sz w:val="28"/>
          <w:lang w:val="ru-RU"/>
        </w:rPr>
        <w:t>деятельности;</w:t>
      </w:r>
    </w:p>
    <w:p w:rsidR="000A4745" w:rsidRPr="0067540D" w:rsidRDefault="00241585" w:rsidP="002862E3">
      <w:pPr>
        <w:pStyle w:val="a4"/>
        <w:numPr>
          <w:ilvl w:val="0"/>
          <w:numId w:val="11"/>
        </w:numPr>
        <w:tabs>
          <w:tab w:val="left" w:pos="1132"/>
        </w:tabs>
        <w:spacing w:line="322" w:lineRule="exact"/>
        <w:ind w:left="0" w:firstLine="708"/>
        <w:rPr>
          <w:sz w:val="28"/>
          <w:lang w:val="ru-RU"/>
        </w:rPr>
      </w:pPr>
      <w:r w:rsidRPr="0067540D">
        <w:rPr>
          <w:sz w:val="28"/>
          <w:lang w:val="ru-RU"/>
        </w:rPr>
        <w:t>взаимодействие Совета директоров с Правлением</w:t>
      </w:r>
      <w:r w:rsidRPr="0067540D">
        <w:rPr>
          <w:spacing w:val="-17"/>
          <w:sz w:val="28"/>
          <w:lang w:val="ru-RU"/>
        </w:rPr>
        <w:t xml:space="preserve"> </w:t>
      </w:r>
      <w:r w:rsidRPr="0067540D">
        <w:rPr>
          <w:sz w:val="28"/>
          <w:lang w:val="ru-RU"/>
        </w:rPr>
        <w:t>Общества.</w:t>
      </w: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Индивидуальная оценка деятельности членов Совета директоров позволяет активизировать их участие в работе Совета директоров и найти возможности для повышения эффективности работы Совета директоров в целом.</w:t>
      </w: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При проведении индивидуальной оценки деятельности членов Совета директоров рекомендуется уделять особое внимание следующим факторам:</w:t>
      </w:r>
    </w:p>
    <w:p w:rsidR="000A4745" w:rsidRPr="0067540D" w:rsidRDefault="00241585" w:rsidP="002862E3">
      <w:pPr>
        <w:pStyle w:val="a4"/>
        <w:numPr>
          <w:ilvl w:val="0"/>
          <w:numId w:val="10"/>
        </w:numPr>
        <w:tabs>
          <w:tab w:val="left" w:pos="1252"/>
        </w:tabs>
        <w:ind w:left="0" w:right="103" w:firstLine="708"/>
        <w:rPr>
          <w:sz w:val="28"/>
          <w:lang w:val="ru-RU"/>
        </w:rPr>
      </w:pPr>
      <w:r w:rsidRPr="0067540D">
        <w:rPr>
          <w:sz w:val="28"/>
          <w:lang w:val="ru-RU"/>
        </w:rPr>
        <w:t xml:space="preserve">компетентность в вопросах, входящих в </w:t>
      </w:r>
      <w:proofErr w:type="gramStart"/>
      <w:r w:rsidRPr="0067540D">
        <w:rPr>
          <w:sz w:val="28"/>
          <w:lang w:val="ru-RU"/>
        </w:rPr>
        <w:t>сферу  ответственности</w:t>
      </w:r>
      <w:proofErr w:type="gramEnd"/>
      <w:r w:rsidRPr="0067540D">
        <w:rPr>
          <w:sz w:val="28"/>
          <w:lang w:val="ru-RU"/>
        </w:rPr>
        <w:t xml:space="preserve"> Совета директоров, Комитета, в состав которого входит член Совета директоров;</w:t>
      </w:r>
    </w:p>
    <w:p w:rsidR="000A4745" w:rsidRPr="0067540D" w:rsidRDefault="00241585" w:rsidP="002862E3">
      <w:pPr>
        <w:pStyle w:val="a4"/>
        <w:numPr>
          <w:ilvl w:val="0"/>
          <w:numId w:val="10"/>
        </w:numPr>
        <w:tabs>
          <w:tab w:val="left" w:pos="1252"/>
        </w:tabs>
        <w:spacing w:line="321" w:lineRule="exact"/>
        <w:ind w:left="0" w:firstLine="708"/>
        <w:rPr>
          <w:sz w:val="28"/>
          <w:lang w:val="ru-RU"/>
        </w:rPr>
      </w:pPr>
      <w:r w:rsidRPr="0067540D">
        <w:rPr>
          <w:sz w:val="28"/>
          <w:lang w:val="ru-RU"/>
        </w:rPr>
        <w:t>знание отрасли и особенностей сферы ведения</w:t>
      </w:r>
      <w:r w:rsidRPr="0067540D">
        <w:rPr>
          <w:spacing w:val="-21"/>
          <w:sz w:val="28"/>
          <w:lang w:val="ru-RU"/>
        </w:rPr>
        <w:t xml:space="preserve"> </w:t>
      </w:r>
      <w:r w:rsidRPr="0067540D">
        <w:rPr>
          <w:sz w:val="28"/>
          <w:lang w:val="ru-RU"/>
        </w:rPr>
        <w:t>бизнеса;</w:t>
      </w:r>
    </w:p>
    <w:p w:rsidR="000A4745" w:rsidRPr="0067540D" w:rsidRDefault="00241585" w:rsidP="002862E3">
      <w:pPr>
        <w:pStyle w:val="a4"/>
        <w:numPr>
          <w:ilvl w:val="0"/>
          <w:numId w:val="10"/>
        </w:numPr>
        <w:tabs>
          <w:tab w:val="left" w:pos="1252"/>
        </w:tabs>
        <w:spacing w:line="322" w:lineRule="exact"/>
        <w:ind w:left="0" w:firstLine="708"/>
        <w:rPr>
          <w:sz w:val="28"/>
          <w:lang w:val="ru-RU"/>
        </w:rPr>
      </w:pPr>
      <w:r w:rsidRPr="0067540D">
        <w:rPr>
          <w:sz w:val="28"/>
          <w:lang w:val="ru-RU"/>
        </w:rPr>
        <w:t>посещение заседаний Совета директоров и его</w:t>
      </w:r>
      <w:r w:rsidRPr="0067540D">
        <w:rPr>
          <w:spacing w:val="-19"/>
          <w:sz w:val="28"/>
          <w:lang w:val="ru-RU"/>
        </w:rPr>
        <w:t xml:space="preserve"> </w:t>
      </w:r>
      <w:r w:rsidRPr="0067540D">
        <w:rPr>
          <w:sz w:val="28"/>
          <w:lang w:val="ru-RU"/>
        </w:rPr>
        <w:t>комитетов;</w:t>
      </w:r>
    </w:p>
    <w:p w:rsidR="000A4745" w:rsidRPr="0067540D" w:rsidRDefault="00241585" w:rsidP="002862E3">
      <w:pPr>
        <w:pStyle w:val="a4"/>
        <w:numPr>
          <w:ilvl w:val="0"/>
          <w:numId w:val="10"/>
        </w:numPr>
        <w:tabs>
          <w:tab w:val="left" w:pos="1252"/>
        </w:tabs>
        <w:ind w:left="0" w:right="105" w:firstLine="708"/>
        <w:rPr>
          <w:sz w:val="28"/>
          <w:lang w:val="ru-RU"/>
        </w:rPr>
      </w:pPr>
      <w:r w:rsidRPr="0067540D">
        <w:rPr>
          <w:sz w:val="28"/>
          <w:lang w:val="ru-RU"/>
        </w:rPr>
        <w:t>степень участия в обсуждении на заседаниях комитета Совета директоров;</w:t>
      </w:r>
    </w:p>
    <w:p w:rsidR="000A4745" w:rsidRPr="0067540D" w:rsidRDefault="00241585" w:rsidP="002862E3">
      <w:pPr>
        <w:pStyle w:val="a4"/>
        <w:numPr>
          <w:ilvl w:val="0"/>
          <w:numId w:val="10"/>
        </w:numPr>
        <w:tabs>
          <w:tab w:val="left" w:pos="1252"/>
        </w:tabs>
        <w:spacing w:before="2"/>
        <w:ind w:left="0" w:right="104" w:firstLine="708"/>
        <w:rPr>
          <w:sz w:val="28"/>
          <w:lang w:val="ru-RU"/>
        </w:rPr>
      </w:pPr>
      <w:r w:rsidRPr="0067540D">
        <w:rPr>
          <w:sz w:val="28"/>
          <w:lang w:val="ru-RU"/>
        </w:rPr>
        <w:t>активность на заседаниях Совета директоров и характер голосования в процессе принятия</w:t>
      </w:r>
      <w:r w:rsidRPr="0067540D">
        <w:rPr>
          <w:spacing w:val="-14"/>
          <w:sz w:val="28"/>
          <w:lang w:val="ru-RU"/>
        </w:rPr>
        <w:t xml:space="preserve"> </w:t>
      </w:r>
      <w:r w:rsidRPr="0067540D">
        <w:rPr>
          <w:sz w:val="28"/>
          <w:lang w:val="ru-RU"/>
        </w:rPr>
        <w:t>решений;</w:t>
      </w:r>
    </w:p>
    <w:p w:rsidR="000A4745" w:rsidRPr="0067540D" w:rsidRDefault="00241585" w:rsidP="002862E3">
      <w:pPr>
        <w:pStyle w:val="a4"/>
        <w:numPr>
          <w:ilvl w:val="0"/>
          <w:numId w:val="10"/>
        </w:numPr>
        <w:tabs>
          <w:tab w:val="left" w:pos="1252"/>
        </w:tabs>
        <w:ind w:left="0" w:right="105" w:firstLine="708"/>
        <w:rPr>
          <w:sz w:val="28"/>
          <w:lang w:val="ru-RU"/>
        </w:rPr>
      </w:pPr>
      <w:r w:rsidRPr="0067540D">
        <w:rPr>
          <w:sz w:val="28"/>
          <w:lang w:val="ru-RU"/>
        </w:rPr>
        <w:t>личностные характеристики члена Совета директоров и их влияние на эффективность его работы (умение работать в коллективе, доступность для общения, способность отстаивать свои взгляды, умение считаться с чужим мнением, этические стандарты</w:t>
      </w:r>
      <w:r w:rsidRPr="0067540D">
        <w:rPr>
          <w:spacing w:val="-10"/>
          <w:sz w:val="28"/>
          <w:lang w:val="ru-RU"/>
        </w:rPr>
        <w:t xml:space="preserve"> </w:t>
      </w:r>
      <w:r w:rsidRPr="0067540D">
        <w:rPr>
          <w:sz w:val="28"/>
          <w:lang w:val="ru-RU"/>
        </w:rPr>
        <w:t>деятельности).</w:t>
      </w: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 xml:space="preserve">Анкеты для оценки деятельности Совета директоров в целом </w:t>
      </w:r>
      <w:proofErr w:type="gramStart"/>
      <w:r w:rsidRPr="0067540D">
        <w:rPr>
          <w:sz w:val="28"/>
          <w:lang w:val="ru-RU"/>
        </w:rPr>
        <w:t>и  членов</w:t>
      </w:r>
      <w:proofErr w:type="gramEnd"/>
      <w:r w:rsidRPr="0067540D">
        <w:rPr>
          <w:sz w:val="28"/>
          <w:lang w:val="ru-RU"/>
        </w:rPr>
        <w:t xml:space="preserve"> Совета директоров приведены в Приложениях 1 и 2 к настоящему Положению, которые заполняются каждым членом Совета директоров.</w:t>
      </w:r>
    </w:p>
    <w:p w:rsidR="000A4745" w:rsidRPr="0067540D" w:rsidRDefault="000A4745">
      <w:pPr>
        <w:pStyle w:val="a3"/>
        <w:spacing w:before="4"/>
        <w:rPr>
          <w:lang w:val="ru-RU"/>
        </w:rPr>
      </w:pPr>
    </w:p>
    <w:p w:rsidR="000A4745" w:rsidRPr="0067540D" w:rsidRDefault="00241585" w:rsidP="002862E3">
      <w:pPr>
        <w:pStyle w:val="a4"/>
        <w:numPr>
          <w:ilvl w:val="0"/>
          <w:numId w:val="23"/>
        </w:numPr>
        <w:jc w:val="center"/>
        <w:rPr>
          <w:b/>
          <w:sz w:val="28"/>
          <w:lang w:val="ru-RU"/>
        </w:rPr>
      </w:pPr>
      <w:r w:rsidRPr="0067540D">
        <w:rPr>
          <w:b/>
          <w:sz w:val="28"/>
          <w:lang w:val="ru-RU"/>
        </w:rPr>
        <w:t>Оценка деятельности Комитетов Совета директоров</w:t>
      </w:r>
    </w:p>
    <w:p w:rsidR="000A4745" w:rsidRPr="0067540D" w:rsidRDefault="000A4745">
      <w:pPr>
        <w:pStyle w:val="a3"/>
        <w:spacing w:before="5"/>
        <w:rPr>
          <w:b/>
          <w:sz w:val="22"/>
          <w:szCs w:val="22"/>
          <w:lang w:val="ru-RU"/>
        </w:rPr>
      </w:pP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Оценка деятельности Комитетов Совета директоров осуществляется каждым членом Совета директоров для последующего обсуждения, обобщения и принятия Советом директоров итоговой оценки деятельности</w:t>
      </w:r>
      <w:r w:rsidRPr="0067540D">
        <w:rPr>
          <w:spacing w:val="-20"/>
          <w:sz w:val="28"/>
          <w:lang w:val="ru-RU"/>
        </w:rPr>
        <w:t xml:space="preserve"> </w:t>
      </w:r>
      <w:r w:rsidRPr="0067540D">
        <w:rPr>
          <w:sz w:val="28"/>
          <w:lang w:val="ru-RU"/>
        </w:rPr>
        <w:t>Комитетов.</w:t>
      </w: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При оценке деятельности Комитетов Совета директоров</w:t>
      </w:r>
      <w:r w:rsidRPr="0067540D">
        <w:rPr>
          <w:spacing w:val="-19"/>
          <w:sz w:val="28"/>
          <w:lang w:val="ru-RU"/>
        </w:rPr>
        <w:t xml:space="preserve"> </w:t>
      </w:r>
      <w:r w:rsidRPr="0067540D">
        <w:rPr>
          <w:sz w:val="28"/>
          <w:lang w:val="ru-RU"/>
        </w:rPr>
        <w:t>проводится:</w:t>
      </w:r>
    </w:p>
    <w:p w:rsidR="000A4745" w:rsidRPr="0067540D" w:rsidRDefault="00241585" w:rsidP="002862E3">
      <w:pPr>
        <w:pStyle w:val="a4"/>
        <w:numPr>
          <w:ilvl w:val="0"/>
          <w:numId w:val="9"/>
        </w:numPr>
        <w:tabs>
          <w:tab w:val="left" w:pos="1113"/>
        </w:tabs>
        <w:ind w:left="0" w:right="103" w:firstLine="709"/>
        <w:rPr>
          <w:sz w:val="28"/>
          <w:lang w:val="ru-RU"/>
        </w:rPr>
      </w:pPr>
      <w:r w:rsidRPr="0067540D">
        <w:rPr>
          <w:sz w:val="28"/>
          <w:lang w:val="ru-RU"/>
        </w:rPr>
        <w:t>сравнение деятельности Комитета с нормами Положения о Комитете в целом;</w:t>
      </w:r>
    </w:p>
    <w:p w:rsidR="000A4745" w:rsidRPr="0067540D" w:rsidRDefault="00241585" w:rsidP="002862E3">
      <w:pPr>
        <w:pStyle w:val="a4"/>
        <w:numPr>
          <w:ilvl w:val="0"/>
          <w:numId w:val="9"/>
        </w:numPr>
        <w:tabs>
          <w:tab w:val="left" w:pos="1113"/>
        </w:tabs>
        <w:spacing w:before="49" w:line="242" w:lineRule="auto"/>
        <w:ind w:left="0" w:right="110" w:firstLine="709"/>
        <w:rPr>
          <w:sz w:val="28"/>
          <w:lang w:val="ru-RU"/>
        </w:rPr>
      </w:pPr>
      <w:r w:rsidRPr="0067540D">
        <w:rPr>
          <w:sz w:val="28"/>
          <w:lang w:val="ru-RU"/>
        </w:rPr>
        <w:t>оценка соответствия результатов деятельности Комитета ожиданиям Совета</w:t>
      </w:r>
      <w:r w:rsidRPr="0067540D">
        <w:rPr>
          <w:spacing w:val="-5"/>
          <w:sz w:val="28"/>
          <w:lang w:val="ru-RU"/>
        </w:rPr>
        <w:t xml:space="preserve"> </w:t>
      </w:r>
      <w:r w:rsidRPr="0067540D">
        <w:rPr>
          <w:sz w:val="28"/>
          <w:lang w:val="ru-RU"/>
        </w:rPr>
        <w:t>директоров.</w:t>
      </w: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 xml:space="preserve">Анкета для оценки деятельности Комитетов Совета директоров по вопросам внутреннего аудита приведена в Приложении 3 к настоящему </w:t>
      </w:r>
      <w:r w:rsidRPr="0067540D">
        <w:rPr>
          <w:sz w:val="28"/>
          <w:lang w:val="ru-RU"/>
        </w:rPr>
        <w:lastRenderedPageBreak/>
        <w:t>Положению.</w:t>
      </w:r>
    </w:p>
    <w:p w:rsidR="000A4745" w:rsidRPr="0067540D" w:rsidRDefault="000A4745">
      <w:pPr>
        <w:pStyle w:val="a3"/>
        <w:rPr>
          <w:lang w:val="ru-RU"/>
        </w:rPr>
      </w:pPr>
    </w:p>
    <w:p w:rsidR="000A4745" w:rsidRPr="0067540D" w:rsidRDefault="00241585" w:rsidP="002862E3">
      <w:pPr>
        <w:pStyle w:val="a4"/>
        <w:numPr>
          <w:ilvl w:val="0"/>
          <w:numId w:val="23"/>
        </w:numPr>
        <w:jc w:val="center"/>
        <w:rPr>
          <w:b/>
          <w:sz w:val="28"/>
          <w:lang w:val="ru-RU"/>
        </w:rPr>
      </w:pPr>
      <w:r w:rsidRPr="0067540D">
        <w:rPr>
          <w:b/>
          <w:sz w:val="28"/>
          <w:lang w:val="ru-RU"/>
        </w:rPr>
        <w:t>Оценка деятельности</w:t>
      </w:r>
    </w:p>
    <w:p w:rsidR="000A4745" w:rsidRPr="0067540D" w:rsidRDefault="00241585" w:rsidP="002862E3">
      <w:pPr>
        <w:pStyle w:val="a4"/>
        <w:ind w:left="0" w:firstLine="0"/>
        <w:jc w:val="center"/>
        <w:rPr>
          <w:b/>
          <w:sz w:val="28"/>
          <w:lang w:val="ru-RU"/>
        </w:rPr>
      </w:pPr>
      <w:r w:rsidRPr="0067540D">
        <w:rPr>
          <w:b/>
          <w:sz w:val="28"/>
          <w:lang w:val="ru-RU"/>
        </w:rPr>
        <w:t>Службы внутреннего аудита и его руководителя</w:t>
      </w:r>
    </w:p>
    <w:p w:rsidR="000A4745" w:rsidRPr="0067540D" w:rsidRDefault="000A4745">
      <w:pPr>
        <w:pStyle w:val="a3"/>
        <w:spacing w:before="5"/>
        <w:rPr>
          <w:b/>
          <w:sz w:val="27"/>
          <w:lang w:val="ru-RU"/>
        </w:rPr>
      </w:pP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 xml:space="preserve">Комитет Совета директоров по вопросам внутреннего аудита проводит оценку деятельности Службы внутреннего аудита и ее </w:t>
      </w:r>
      <w:proofErr w:type="gramStart"/>
      <w:r w:rsidRPr="0067540D">
        <w:rPr>
          <w:sz w:val="28"/>
          <w:lang w:val="ru-RU"/>
        </w:rPr>
        <w:t>руководителя  и</w:t>
      </w:r>
      <w:proofErr w:type="gramEnd"/>
      <w:r w:rsidRPr="0067540D">
        <w:rPr>
          <w:sz w:val="28"/>
          <w:lang w:val="ru-RU"/>
        </w:rPr>
        <w:t xml:space="preserve"> передает ее результаты Корпоративному секретарю для проработки.</w:t>
      </w: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При оценке деятельности Службы внутреннего аудита проводится:</w:t>
      </w:r>
    </w:p>
    <w:p w:rsidR="000A4745" w:rsidRPr="0067540D" w:rsidRDefault="00241585" w:rsidP="002862E3">
      <w:pPr>
        <w:pStyle w:val="a4"/>
        <w:numPr>
          <w:ilvl w:val="0"/>
          <w:numId w:val="8"/>
        </w:numPr>
        <w:tabs>
          <w:tab w:val="left" w:pos="1263"/>
        </w:tabs>
        <w:spacing w:before="2"/>
        <w:ind w:left="0" w:right="107" w:firstLine="709"/>
        <w:rPr>
          <w:sz w:val="28"/>
          <w:lang w:val="ru-RU"/>
        </w:rPr>
      </w:pPr>
      <w:r w:rsidRPr="0067540D">
        <w:rPr>
          <w:sz w:val="28"/>
          <w:lang w:val="ru-RU"/>
        </w:rPr>
        <w:t>сравнение деятельности Службы внутреннего аудита с нормами Положения о Службе внутреннего</w:t>
      </w:r>
      <w:r w:rsidRPr="0067540D">
        <w:rPr>
          <w:spacing w:val="-13"/>
          <w:sz w:val="28"/>
          <w:lang w:val="ru-RU"/>
        </w:rPr>
        <w:t xml:space="preserve"> </w:t>
      </w:r>
      <w:r w:rsidRPr="0067540D">
        <w:rPr>
          <w:sz w:val="28"/>
          <w:lang w:val="ru-RU"/>
        </w:rPr>
        <w:t>аудита.</w:t>
      </w:r>
    </w:p>
    <w:p w:rsidR="000A4745" w:rsidRPr="0067540D" w:rsidRDefault="00241585" w:rsidP="002862E3">
      <w:pPr>
        <w:pStyle w:val="a4"/>
        <w:numPr>
          <w:ilvl w:val="0"/>
          <w:numId w:val="8"/>
        </w:numPr>
        <w:tabs>
          <w:tab w:val="left" w:pos="1197"/>
        </w:tabs>
        <w:ind w:left="0" w:right="106" w:firstLine="709"/>
        <w:rPr>
          <w:sz w:val="28"/>
          <w:lang w:val="ru-RU"/>
        </w:rPr>
      </w:pPr>
      <w:r w:rsidRPr="0067540D">
        <w:rPr>
          <w:sz w:val="28"/>
          <w:lang w:val="ru-RU"/>
        </w:rPr>
        <w:t xml:space="preserve">оценка соответствия результатов деятельности Службы внутреннего аудита ожиданиям Совета директоров/Комитета Совета директоров </w:t>
      </w:r>
      <w:r w:rsidR="004816AD" w:rsidRPr="0067540D">
        <w:rPr>
          <w:sz w:val="28"/>
          <w:lang w:val="ru-RU"/>
        </w:rPr>
        <w:t>по вопросам</w:t>
      </w:r>
      <w:r w:rsidRPr="0067540D">
        <w:rPr>
          <w:sz w:val="28"/>
          <w:lang w:val="ru-RU"/>
        </w:rPr>
        <w:t xml:space="preserve"> внутреннего</w:t>
      </w:r>
      <w:r w:rsidRPr="0067540D">
        <w:rPr>
          <w:spacing w:val="-4"/>
          <w:sz w:val="28"/>
          <w:lang w:val="ru-RU"/>
        </w:rPr>
        <w:t xml:space="preserve"> </w:t>
      </w:r>
      <w:r w:rsidRPr="0067540D">
        <w:rPr>
          <w:sz w:val="28"/>
          <w:lang w:val="ru-RU"/>
        </w:rPr>
        <w:t>аудита.</w:t>
      </w: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Оценка деятельности Службы внутреннего аудита и его руководителя проводится с целью активизировать работу Службы внутреннего аудита и найти возможности для повышения эффективности работы ее деятельности.</w:t>
      </w: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 xml:space="preserve">Анкета для оценки деятельности Службы внутреннего аудита в целом и его руководителя приведена в Приложении 4 к настоящему Положению, которая заполняется каждым членом Комитета Совета директоров по вопросам внутреннего аудита для последующего обсуждения и </w:t>
      </w:r>
      <w:proofErr w:type="gramStart"/>
      <w:r w:rsidRPr="0067540D">
        <w:rPr>
          <w:sz w:val="28"/>
          <w:lang w:val="ru-RU"/>
        </w:rPr>
        <w:t>обобщения</w:t>
      </w:r>
      <w:proofErr w:type="gramEnd"/>
      <w:r w:rsidRPr="0067540D">
        <w:rPr>
          <w:sz w:val="28"/>
          <w:lang w:val="ru-RU"/>
        </w:rPr>
        <w:t xml:space="preserve"> и принятия Советом директоров итоговой оценки деятельности Службы внутреннего аудита и ее руководителя.</w:t>
      </w:r>
    </w:p>
    <w:p w:rsidR="000A4745" w:rsidRPr="0067540D" w:rsidRDefault="002862E3" w:rsidP="002862E3">
      <w:pPr>
        <w:pStyle w:val="a3"/>
        <w:tabs>
          <w:tab w:val="left" w:pos="6570"/>
        </w:tabs>
        <w:spacing w:before="4"/>
        <w:ind w:firstLine="709"/>
        <w:rPr>
          <w:lang w:val="ru-RU"/>
        </w:rPr>
      </w:pPr>
      <w:r w:rsidRPr="0067540D">
        <w:rPr>
          <w:lang w:val="ru-RU"/>
        </w:rPr>
        <w:tab/>
      </w:r>
    </w:p>
    <w:p w:rsidR="000A4745" w:rsidRPr="0067540D" w:rsidRDefault="00241585" w:rsidP="002862E3">
      <w:pPr>
        <w:pStyle w:val="a4"/>
        <w:numPr>
          <w:ilvl w:val="0"/>
          <w:numId w:val="23"/>
        </w:numPr>
        <w:ind w:left="0" w:firstLine="0"/>
        <w:jc w:val="center"/>
        <w:rPr>
          <w:b/>
          <w:sz w:val="28"/>
          <w:lang w:val="ru-RU"/>
        </w:rPr>
      </w:pPr>
      <w:r w:rsidRPr="0067540D">
        <w:rPr>
          <w:b/>
          <w:sz w:val="28"/>
          <w:lang w:val="ru-RU"/>
        </w:rPr>
        <w:t>Оценка деятельности Правления в целом и его Председателя</w:t>
      </w:r>
    </w:p>
    <w:p w:rsidR="000A4745" w:rsidRPr="0067540D" w:rsidRDefault="000A4745">
      <w:pPr>
        <w:pStyle w:val="a3"/>
        <w:spacing w:before="5"/>
        <w:rPr>
          <w:b/>
          <w:sz w:val="27"/>
          <w:lang w:val="ru-RU"/>
        </w:rPr>
      </w:pP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Регулярная оценка деятельности Правления и его Председателя является важным инструментом контроля. Такая оценка помогает создать систему постоянного анализа и совершенствования работы Общества.</w:t>
      </w: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Критериями оценки деятельности Правления и его Председателя являются:</w:t>
      </w:r>
    </w:p>
    <w:p w:rsidR="000A4745" w:rsidRPr="0067540D" w:rsidRDefault="00241585" w:rsidP="002862E3">
      <w:pPr>
        <w:pStyle w:val="a4"/>
        <w:numPr>
          <w:ilvl w:val="0"/>
          <w:numId w:val="7"/>
        </w:numPr>
        <w:tabs>
          <w:tab w:val="left" w:pos="1252"/>
        </w:tabs>
        <w:spacing w:line="322" w:lineRule="exact"/>
        <w:ind w:left="0" w:firstLine="709"/>
        <w:rPr>
          <w:sz w:val="28"/>
          <w:lang w:val="ru-RU"/>
        </w:rPr>
      </w:pPr>
      <w:r w:rsidRPr="0067540D">
        <w:rPr>
          <w:sz w:val="28"/>
          <w:lang w:val="ru-RU"/>
        </w:rPr>
        <w:t>функциональное исполнение обязанностей членов</w:t>
      </w:r>
      <w:r w:rsidRPr="0067540D">
        <w:rPr>
          <w:spacing w:val="-17"/>
          <w:sz w:val="28"/>
          <w:lang w:val="ru-RU"/>
        </w:rPr>
        <w:t xml:space="preserve"> </w:t>
      </w:r>
      <w:r w:rsidRPr="0067540D">
        <w:rPr>
          <w:sz w:val="28"/>
          <w:lang w:val="ru-RU"/>
        </w:rPr>
        <w:t>Правления;</w:t>
      </w:r>
    </w:p>
    <w:p w:rsidR="000A4745" w:rsidRPr="0067540D" w:rsidRDefault="00241585" w:rsidP="002862E3">
      <w:pPr>
        <w:pStyle w:val="a4"/>
        <w:numPr>
          <w:ilvl w:val="0"/>
          <w:numId w:val="7"/>
        </w:numPr>
        <w:tabs>
          <w:tab w:val="left" w:pos="1252"/>
        </w:tabs>
        <w:ind w:left="0" w:right="112" w:firstLine="709"/>
        <w:rPr>
          <w:sz w:val="28"/>
          <w:lang w:val="ru-RU"/>
        </w:rPr>
      </w:pPr>
      <w:r w:rsidRPr="0067540D">
        <w:rPr>
          <w:sz w:val="28"/>
          <w:lang w:val="ru-RU"/>
        </w:rPr>
        <w:t>оценка вклада Правления Общества в разработку и реализацию Стратегии и Плана развития, Годового бюджета</w:t>
      </w:r>
      <w:r w:rsidRPr="0067540D">
        <w:rPr>
          <w:spacing w:val="-15"/>
          <w:sz w:val="28"/>
          <w:lang w:val="ru-RU"/>
        </w:rPr>
        <w:t xml:space="preserve"> </w:t>
      </w:r>
      <w:r w:rsidRPr="0067540D">
        <w:rPr>
          <w:sz w:val="28"/>
          <w:lang w:val="ru-RU"/>
        </w:rPr>
        <w:t>Общества;</w:t>
      </w:r>
    </w:p>
    <w:p w:rsidR="000A4745" w:rsidRPr="0067540D" w:rsidRDefault="00241585" w:rsidP="002862E3">
      <w:pPr>
        <w:pStyle w:val="a4"/>
        <w:numPr>
          <w:ilvl w:val="0"/>
          <w:numId w:val="7"/>
        </w:numPr>
        <w:tabs>
          <w:tab w:val="left" w:pos="1252"/>
        </w:tabs>
        <w:spacing w:before="2"/>
        <w:ind w:left="0" w:right="108" w:firstLine="709"/>
        <w:rPr>
          <w:sz w:val="28"/>
          <w:lang w:val="ru-RU"/>
        </w:rPr>
      </w:pPr>
      <w:r w:rsidRPr="0067540D">
        <w:rPr>
          <w:sz w:val="28"/>
          <w:lang w:val="ru-RU"/>
        </w:rPr>
        <w:t>внедрения эффективной системы полного и достоверного информирования членов Совета директоров о текущем состоянии дел в Обществе.</w:t>
      </w: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Анкета по оценке деятельности Правления в целом и</w:t>
      </w:r>
      <w:r w:rsidR="00F976CB" w:rsidRPr="0067540D">
        <w:rPr>
          <w:sz w:val="28"/>
          <w:lang w:val="ru-RU"/>
        </w:rPr>
        <w:t xml:space="preserve"> его Председателя приведена в Приложении 5 к </w:t>
      </w:r>
      <w:r w:rsidRPr="0067540D">
        <w:rPr>
          <w:sz w:val="28"/>
          <w:lang w:val="ru-RU"/>
        </w:rPr>
        <w:t>настоящему Положению, которая</w:t>
      </w:r>
    </w:p>
    <w:p w:rsidR="000A4745" w:rsidRPr="0067540D" w:rsidRDefault="000A4745" w:rsidP="002862E3">
      <w:pPr>
        <w:pStyle w:val="a4"/>
        <w:numPr>
          <w:ilvl w:val="0"/>
          <w:numId w:val="21"/>
        </w:numPr>
        <w:spacing w:before="53"/>
        <w:ind w:left="0" w:right="101" w:firstLine="709"/>
        <w:rPr>
          <w:sz w:val="28"/>
          <w:lang w:val="ru-RU"/>
        </w:rPr>
        <w:sectPr w:rsidR="000A4745" w:rsidRPr="0067540D">
          <w:footerReference w:type="default" r:id="rId7"/>
          <w:pgSz w:w="11910" w:h="16840"/>
          <w:pgMar w:top="1060" w:right="740" w:bottom="1240" w:left="1300" w:header="0" w:footer="1047" w:gutter="0"/>
          <w:cols w:space="720"/>
        </w:sectPr>
      </w:pP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lastRenderedPageBreak/>
        <w:t>заполняется каждым членом Совета директоров, за исключением Председателя Правления Общества.</w:t>
      </w:r>
    </w:p>
    <w:p w:rsidR="000A4745" w:rsidRPr="0067540D" w:rsidRDefault="000A4745">
      <w:pPr>
        <w:pStyle w:val="a3"/>
        <w:spacing w:before="1"/>
        <w:rPr>
          <w:lang w:val="ru-RU"/>
        </w:rPr>
      </w:pPr>
    </w:p>
    <w:p w:rsidR="000A4745" w:rsidRPr="0067540D" w:rsidRDefault="00241585" w:rsidP="002862E3">
      <w:pPr>
        <w:pStyle w:val="a4"/>
        <w:numPr>
          <w:ilvl w:val="0"/>
          <w:numId w:val="23"/>
        </w:numPr>
        <w:ind w:left="0" w:firstLine="0"/>
        <w:jc w:val="center"/>
        <w:rPr>
          <w:lang w:val="ru-RU"/>
        </w:rPr>
      </w:pPr>
      <w:r w:rsidRPr="0067540D">
        <w:rPr>
          <w:b/>
          <w:sz w:val="28"/>
          <w:lang w:val="ru-RU"/>
        </w:rPr>
        <w:t>Оценка деятельности Корпоративного секретаря</w:t>
      </w:r>
    </w:p>
    <w:p w:rsidR="000A4745" w:rsidRPr="0067540D" w:rsidRDefault="000A4745">
      <w:pPr>
        <w:pStyle w:val="a3"/>
        <w:spacing w:before="5"/>
        <w:rPr>
          <w:b/>
          <w:sz w:val="27"/>
          <w:lang w:val="ru-RU"/>
        </w:rPr>
      </w:pP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 xml:space="preserve">Оценка деятельности Корпоративного секретаря осуществляется каждым членом Совета директоров для последующего обсуждения, обобщения и принятия Советом директоров итоговой оценки </w:t>
      </w:r>
      <w:proofErr w:type="gramStart"/>
      <w:r w:rsidRPr="0067540D">
        <w:rPr>
          <w:sz w:val="28"/>
          <w:lang w:val="ru-RU"/>
        </w:rPr>
        <w:t>деятельности  Корпоративного</w:t>
      </w:r>
      <w:proofErr w:type="gramEnd"/>
      <w:r w:rsidRPr="0067540D">
        <w:rPr>
          <w:sz w:val="28"/>
          <w:lang w:val="ru-RU"/>
        </w:rPr>
        <w:t xml:space="preserve"> секретаря</w:t>
      </w:r>
    </w:p>
    <w:p w:rsidR="000A4745" w:rsidRPr="0067540D" w:rsidRDefault="00241585" w:rsidP="002862E3">
      <w:pPr>
        <w:pStyle w:val="a4"/>
        <w:numPr>
          <w:ilvl w:val="0"/>
          <w:numId w:val="21"/>
        </w:numPr>
        <w:spacing w:before="53"/>
        <w:ind w:left="0" w:right="101" w:firstLine="709"/>
        <w:rPr>
          <w:sz w:val="28"/>
          <w:lang w:val="ru-RU"/>
        </w:rPr>
      </w:pPr>
      <w:r w:rsidRPr="0067540D">
        <w:rPr>
          <w:sz w:val="28"/>
          <w:lang w:val="ru-RU"/>
        </w:rPr>
        <w:t>При оценке деятельности Корпоративного секретаря проводится:</w:t>
      </w:r>
    </w:p>
    <w:p w:rsidR="000A4745" w:rsidRPr="0067540D" w:rsidRDefault="00241585" w:rsidP="002862E3">
      <w:pPr>
        <w:pStyle w:val="a4"/>
        <w:numPr>
          <w:ilvl w:val="0"/>
          <w:numId w:val="6"/>
        </w:numPr>
        <w:tabs>
          <w:tab w:val="left" w:pos="1396"/>
        </w:tabs>
        <w:ind w:left="0" w:right="103" w:firstLine="708"/>
        <w:rPr>
          <w:sz w:val="28"/>
          <w:lang w:val="ru-RU"/>
        </w:rPr>
      </w:pPr>
      <w:r w:rsidRPr="0067540D">
        <w:rPr>
          <w:sz w:val="28"/>
          <w:lang w:val="ru-RU"/>
        </w:rPr>
        <w:t>сравнение деятельности Корпоративного секретаря с нормами Устава, Кодекса корпоративного управления и Положения о корпоративном секретаре;</w:t>
      </w:r>
    </w:p>
    <w:p w:rsidR="000A4745" w:rsidRPr="0067540D" w:rsidRDefault="00241585" w:rsidP="002862E3">
      <w:pPr>
        <w:pStyle w:val="a4"/>
        <w:numPr>
          <w:ilvl w:val="0"/>
          <w:numId w:val="6"/>
        </w:numPr>
        <w:tabs>
          <w:tab w:val="left" w:pos="1395"/>
          <w:tab w:val="left" w:pos="1396"/>
        </w:tabs>
        <w:spacing w:before="2" w:line="322" w:lineRule="exact"/>
        <w:ind w:left="0" w:firstLine="708"/>
        <w:rPr>
          <w:sz w:val="28"/>
          <w:lang w:val="ru-RU"/>
        </w:rPr>
      </w:pPr>
      <w:r w:rsidRPr="0067540D">
        <w:rPr>
          <w:sz w:val="28"/>
          <w:lang w:val="ru-RU"/>
        </w:rPr>
        <w:t>оценка организации заседаний Совета</w:t>
      </w:r>
      <w:r w:rsidRPr="0067540D">
        <w:rPr>
          <w:spacing w:val="-17"/>
          <w:sz w:val="28"/>
          <w:lang w:val="ru-RU"/>
        </w:rPr>
        <w:t xml:space="preserve"> </w:t>
      </w:r>
      <w:r w:rsidRPr="0067540D">
        <w:rPr>
          <w:sz w:val="28"/>
          <w:lang w:val="ru-RU"/>
        </w:rPr>
        <w:t>директоров;</w:t>
      </w:r>
    </w:p>
    <w:p w:rsidR="000A4745" w:rsidRPr="0067540D" w:rsidRDefault="00241585" w:rsidP="002862E3">
      <w:pPr>
        <w:pStyle w:val="a4"/>
        <w:numPr>
          <w:ilvl w:val="0"/>
          <w:numId w:val="6"/>
        </w:numPr>
        <w:tabs>
          <w:tab w:val="left" w:pos="1396"/>
        </w:tabs>
        <w:ind w:left="0" w:right="106" w:firstLine="708"/>
        <w:rPr>
          <w:sz w:val="28"/>
          <w:lang w:val="ru-RU"/>
        </w:rPr>
      </w:pPr>
      <w:r w:rsidRPr="0067540D">
        <w:rPr>
          <w:sz w:val="28"/>
          <w:lang w:val="ru-RU"/>
        </w:rPr>
        <w:t>оценка качества исполнения Корпоративным секретарем своих функциональных</w:t>
      </w:r>
      <w:r w:rsidRPr="0067540D">
        <w:rPr>
          <w:spacing w:val="-9"/>
          <w:sz w:val="28"/>
          <w:lang w:val="ru-RU"/>
        </w:rPr>
        <w:t xml:space="preserve"> </w:t>
      </w:r>
      <w:r w:rsidRPr="0067540D">
        <w:rPr>
          <w:sz w:val="28"/>
          <w:lang w:val="ru-RU"/>
        </w:rPr>
        <w:t>обязанностей;</w:t>
      </w:r>
    </w:p>
    <w:p w:rsidR="000A4745" w:rsidRPr="0067540D" w:rsidRDefault="00241585" w:rsidP="002862E3">
      <w:pPr>
        <w:pStyle w:val="a4"/>
        <w:numPr>
          <w:ilvl w:val="0"/>
          <w:numId w:val="6"/>
        </w:numPr>
        <w:tabs>
          <w:tab w:val="left" w:pos="1396"/>
        </w:tabs>
        <w:ind w:left="0" w:right="103" w:firstLine="708"/>
        <w:rPr>
          <w:sz w:val="28"/>
          <w:lang w:val="ru-RU"/>
        </w:rPr>
      </w:pPr>
      <w:r w:rsidRPr="0067540D">
        <w:rPr>
          <w:sz w:val="28"/>
          <w:lang w:val="ru-RU"/>
        </w:rPr>
        <w:t>оценка эффективности взаимодействия с Единственным акционером и Советом</w:t>
      </w:r>
      <w:r w:rsidRPr="0067540D">
        <w:rPr>
          <w:spacing w:val="-7"/>
          <w:sz w:val="28"/>
          <w:lang w:val="ru-RU"/>
        </w:rPr>
        <w:t xml:space="preserve"> </w:t>
      </w:r>
      <w:r w:rsidRPr="0067540D">
        <w:rPr>
          <w:sz w:val="28"/>
          <w:lang w:val="ru-RU"/>
        </w:rPr>
        <w:t>директоров.</w:t>
      </w:r>
    </w:p>
    <w:p w:rsidR="000A4745" w:rsidRPr="0067540D" w:rsidRDefault="000A4745">
      <w:pPr>
        <w:pStyle w:val="a3"/>
        <w:spacing w:before="4"/>
        <w:rPr>
          <w:lang w:val="ru-RU"/>
        </w:rPr>
      </w:pPr>
    </w:p>
    <w:p w:rsidR="000A4745" w:rsidRPr="0067540D" w:rsidRDefault="00241585" w:rsidP="009F4A10">
      <w:pPr>
        <w:pStyle w:val="11"/>
        <w:numPr>
          <w:ilvl w:val="0"/>
          <w:numId w:val="24"/>
        </w:numPr>
        <w:ind w:left="0" w:right="56" w:firstLine="0"/>
        <w:jc w:val="center"/>
        <w:rPr>
          <w:lang w:val="ru-RU"/>
        </w:rPr>
      </w:pPr>
      <w:r w:rsidRPr="0067540D">
        <w:rPr>
          <w:lang w:val="ru-RU"/>
        </w:rPr>
        <w:t>Методика</w:t>
      </w:r>
      <w:r w:rsidRPr="0067540D">
        <w:rPr>
          <w:spacing w:val="-11"/>
          <w:lang w:val="ru-RU"/>
        </w:rPr>
        <w:t xml:space="preserve"> </w:t>
      </w:r>
      <w:r w:rsidRPr="0067540D">
        <w:rPr>
          <w:lang w:val="ru-RU"/>
        </w:rPr>
        <w:t>обработки</w:t>
      </w:r>
    </w:p>
    <w:p w:rsidR="000A4745" w:rsidRPr="0067540D" w:rsidRDefault="00241585" w:rsidP="009F4A10">
      <w:pPr>
        <w:spacing w:before="2"/>
        <w:ind w:right="56"/>
        <w:jc w:val="center"/>
        <w:rPr>
          <w:b/>
          <w:sz w:val="28"/>
          <w:lang w:val="ru-RU"/>
        </w:rPr>
      </w:pPr>
      <w:r w:rsidRPr="0067540D">
        <w:rPr>
          <w:b/>
          <w:sz w:val="28"/>
          <w:lang w:val="ru-RU"/>
        </w:rPr>
        <w:t>и порядок рассмотрения результатов оценки</w:t>
      </w:r>
    </w:p>
    <w:p w:rsidR="000A4745" w:rsidRPr="0067540D" w:rsidRDefault="000A4745">
      <w:pPr>
        <w:pStyle w:val="a3"/>
        <w:spacing w:before="5"/>
        <w:rPr>
          <w:b/>
          <w:sz w:val="27"/>
          <w:lang w:val="ru-RU"/>
        </w:rPr>
      </w:pPr>
    </w:p>
    <w:p w:rsidR="000A4745" w:rsidRPr="0067540D" w:rsidRDefault="00241585" w:rsidP="009F4A10">
      <w:pPr>
        <w:pStyle w:val="a4"/>
        <w:numPr>
          <w:ilvl w:val="0"/>
          <w:numId w:val="21"/>
        </w:numPr>
        <w:spacing w:before="53"/>
        <w:ind w:left="0" w:right="101" w:firstLine="709"/>
        <w:rPr>
          <w:sz w:val="28"/>
          <w:lang w:val="ru-RU"/>
        </w:rPr>
      </w:pPr>
      <w:r w:rsidRPr="0067540D">
        <w:rPr>
          <w:sz w:val="28"/>
          <w:lang w:val="ru-RU"/>
        </w:rPr>
        <w:t>Обработка данных происходит следующим</w:t>
      </w:r>
      <w:r w:rsidRPr="0067540D">
        <w:rPr>
          <w:spacing w:val="-28"/>
          <w:sz w:val="28"/>
          <w:lang w:val="ru-RU"/>
        </w:rPr>
        <w:t xml:space="preserve"> </w:t>
      </w:r>
      <w:r w:rsidRPr="0067540D">
        <w:rPr>
          <w:sz w:val="28"/>
          <w:lang w:val="ru-RU"/>
        </w:rPr>
        <w:t>образом:</w:t>
      </w:r>
    </w:p>
    <w:p w:rsidR="000A4745" w:rsidRPr="0067540D" w:rsidRDefault="00241585" w:rsidP="009F4A10">
      <w:pPr>
        <w:pStyle w:val="a4"/>
        <w:numPr>
          <w:ilvl w:val="0"/>
          <w:numId w:val="5"/>
        </w:numPr>
        <w:tabs>
          <w:tab w:val="left" w:pos="1275"/>
        </w:tabs>
        <w:spacing w:before="5" w:line="320" w:lineRule="exact"/>
        <w:ind w:left="0" w:right="104" w:firstLine="708"/>
        <w:rPr>
          <w:sz w:val="28"/>
          <w:lang w:val="ru-RU"/>
        </w:rPr>
      </w:pPr>
      <w:r w:rsidRPr="0067540D">
        <w:rPr>
          <w:sz w:val="28"/>
          <w:lang w:val="ru-RU"/>
        </w:rPr>
        <w:t>вычисление средних значений числовой информации по анкете заполненной каждым членом Совета</w:t>
      </w:r>
      <w:r w:rsidRPr="0067540D">
        <w:rPr>
          <w:spacing w:val="-14"/>
          <w:sz w:val="28"/>
          <w:lang w:val="ru-RU"/>
        </w:rPr>
        <w:t xml:space="preserve"> </w:t>
      </w:r>
      <w:r w:rsidRPr="0067540D">
        <w:rPr>
          <w:sz w:val="28"/>
          <w:lang w:val="ru-RU"/>
        </w:rPr>
        <w:t>директоров;</w:t>
      </w:r>
    </w:p>
    <w:p w:rsidR="000A4745" w:rsidRPr="0067540D" w:rsidRDefault="00241585" w:rsidP="009F4A10">
      <w:pPr>
        <w:pStyle w:val="a4"/>
        <w:numPr>
          <w:ilvl w:val="0"/>
          <w:numId w:val="5"/>
        </w:numPr>
        <w:tabs>
          <w:tab w:val="left" w:pos="1242"/>
        </w:tabs>
        <w:spacing w:before="13"/>
        <w:ind w:left="0" w:right="104" w:firstLine="708"/>
        <w:rPr>
          <w:sz w:val="28"/>
          <w:lang w:val="ru-RU"/>
        </w:rPr>
      </w:pPr>
      <w:r w:rsidRPr="0067540D">
        <w:rPr>
          <w:sz w:val="28"/>
          <w:lang w:val="ru-RU"/>
        </w:rPr>
        <w:t>вычисление общего среднего значения по каждому из критериев оценки (Совет директоров, Комитеты Совета директоров, Правление, Служба внутреннего аудита и Корпоративный секретарь) которое характеризует общую оценку эффективности</w:t>
      </w:r>
      <w:r w:rsidRPr="0067540D">
        <w:rPr>
          <w:spacing w:val="-8"/>
          <w:sz w:val="28"/>
          <w:lang w:val="ru-RU"/>
        </w:rPr>
        <w:t xml:space="preserve"> </w:t>
      </w:r>
      <w:r w:rsidRPr="0067540D">
        <w:rPr>
          <w:sz w:val="28"/>
          <w:lang w:val="ru-RU"/>
        </w:rPr>
        <w:t>работы.</w:t>
      </w:r>
    </w:p>
    <w:p w:rsidR="000A4745" w:rsidRPr="0067540D" w:rsidRDefault="00241585" w:rsidP="009F4A10">
      <w:pPr>
        <w:pStyle w:val="a4"/>
        <w:numPr>
          <w:ilvl w:val="0"/>
          <w:numId w:val="5"/>
        </w:numPr>
        <w:tabs>
          <w:tab w:val="left" w:pos="1163"/>
        </w:tabs>
        <w:spacing w:before="16"/>
        <w:ind w:left="0" w:right="103" w:firstLine="708"/>
        <w:rPr>
          <w:sz w:val="28"/>
          <w:lang w:val="ru-RU"/>
        </w:rPr>
      </w:pPr>
      <w:r w:rsidRPr="0067540D">
        <w:rPr>
          <w:sz w:val="28"/>
          <w:lang w:val="ru-RU"/>
        </w:rPr>
        <w:t>сведение всех комментариев, рекомендаций и пожеланий по каждому объекту оценки таким образом, чтобы это отражало весь спектр мнений, но без указаний</w:t>
      </w:r>
      <w:r w:rsidRPr="0067540D">
        <w:rPr>
          <w:spacing w:val="-6"/>
          <w:sz w:val="28"/>
          <w:lang w:val="ru-RU"/>
        </w:rPr>
        <w:t xml:space="preserve"> </w:t>
      </w:r>
      <w:r w:rsidRPr="0067540D">
        <w:rPr>
          <w:sz w:val="28"/>
          <w:lang w:val="ru-RU"/>
        </w:rPr>
        <w:t>авторов.</w:t>
      </w:r>
    </w:p>
    <w:p w:rsidR="000A4745" w:rsidRPr="0067540D" w:rsidRDefault="00241585" w:rsidP="009F4A10">
      <w:pPr>
        <w:pStyle w:val="a4"/>
        <w:numPr>
          <w:ilvl w:val="0"/>
          <w:numId w:val="21"/>
        </w:numPr>
        <w:spacing w:before="53"/>
        <w:ind w:left="0" w:right="101" w:firstLine="709"/>
        <w:rPr>
          <w:sz w:val="28"/>
          <w:lang w:val="ru-RU"/>
        </w:rPr>
      </w:pPr>
      <w:r w:rsidRPr="0067540D">
        <w:rPr>
          <w:sz w:val="28"/>
          <w:lang w:val="ru-RU"/>
        </w:rPr>
        <w:t>После завершения обработки данных все формы оценки, полученные от членов Совет директоров уничтожаются для того, чтобы сохранить конфиденциальность мнений.</w:t>
      </w:r>
    </w:p>
    <w:p w:rsidR="000A4745" w:rsidRPr="0067540D" w:rsidRDefault="00241585" w:rsidP="009F4A10">
      <w:pPr>
        <w:pStyle w:val="a4"/>
        <w:numPr>
          <w:ilvl w:val="0"/>
          <w:numId w:val="21"/>
        </w:numPr>
        <w:spacing w:before="53"/>
        <w:ind w:left="0" w:right="101" w:firstLine="709"/>
        <w:rPr>
          <w:sz w:val="28"/>
          <w:lang w:val="ru-RU"/>
        </w:rPr>
      </w:pPr>
      <w:r w:rsidRPr="0067540D">
        <w:rPr>
          <w:sz w:val="28"/>
          <w:lang w:val="ru-RU"/>
        </w:rPr>
        <w:t>Обобщенные результаты оценки и информация о рисках и зонах развития передаются Корпоративным секретарем Председателю Совета директоров для изучения и дальнейшего обсуждения на заседании Совета директоров.</w:t>
      </w:r>
    </w:p>
    <w:p w:rsidR="000A4745" w:rsidRPr="00157E34" w:rsidRDefault="00241585" w:rsidP="009F4A10">
      <w:pPr>
        <w:pStyle w:val="a4"/>
        <w:numPr>
          <w:ilvl w:val="0"/>
          <w:numId w:val="21"/>
        </w:numPr>
        <w:spacing w:before="53"/>
        <w:ind w:left="0" w:right="101" w:firstLine="709"/>
        <w:rPr>
          <w:sz w:val="28"/>
          <w:lang w:val="ru-RU"/>
        </w:rPr>
      </w:pPr>
      <w:r w:rsidRPr="00157E34">
        <w:rPr>
          <w:sz w:val="28"/>
          <w:lang w:val="ru-RU"/>
        </w:rPr>
        <w:t xml:space="preserve">В ходе данного заседания Председатель Совета директоров предоставляет всем членам Совета директоров право высказаться на тему результатов оценки, собирает их предложения по мероприятиям, направленным на совершенствование деятельности объектов оценки. </w:t>
      </w:r>
      <w:r w:rsidR="00157E34">
        <w:rPr>
          <w:sz w:val="28"/>
          <w:lang w:val="ru-RU"/>
        </w:rPr>
        <w:t>При этом</w:t>
      </w:r>
      <w:r w:rsidRPr="00157E34">
        <w:rPr>
          <w:sz w:val="28"/>
          <w:lang w:val="ru-RU"/>
        </w:rPr>
        <w:t xml:space="preserve"> члены   Совета</w:t>
      </w:r>
      <w:r w:rsidR="00157E34">
        <w:rPr>
          <w:sz w:val="28"/>
          <w:lang w:val="ru-RU"/>
        </w:rPr>
        <w:t xml:space="preserve"> </w:t>
      </w:r>
      <w:r w:rsidRPr="00157E34">
        <w:rPr>
          <w:sz w:val="28"/>
          <w:lang w:val="ru-RU"/>
        </w:rPr>
        <w:t xml:space="preserve">директоров могут при желании раскрыть свою анонимность, т.е. сообщить, какие </w:t>
      </w:r>
      <w:r w:rsidRPr="00157E34">
        <w:rPr>
          <w:sz w:val="28"/>
          <w:lang w:val="ru-RU"/>
        </w:rPr>
        <w:lastRenderedPageBreak/>
        <w:t>именно оценки, комментарии и рекомендации дал каждый из них.</w:t>
      </w:r>
    </w:p>
    <w:p w:rsidR="000A4745" w:rsidRPr="0067540D" w:rsidRDefault="00241585" w:rsidP="009F4A10">
      <w:pPr>
        <w:pStyle w:val="a4"/>
        <w:numPr>
          <w:ilvl w:val="0"/>
          <w:numId w:val="21"/>
        </w:numPr>
        <w:spacing w:before="53"/>
        <w:ind w:left="0" w:right="101" w:firstLine="709"/>
        <w:rPr>
          <w:sz w:val="28"/>
          <w:lang w:val="ru-RU"/>
        </w:rPr>
      </w:pPr>
      <w:r w:rsidRPr="0067540D">
        <w:rPr>
          <w:sz w:val="28"/>
          <w:lang w:val="ru-RU"/>
        </w:rPr>
        <w:t>Для того чтобы проследить динамику эффективности деятельности объектов оценки, рассмотрение результатов оценки, начиная со второго года проведения этой процедуры, проводится в двух аспектах: рассмотрение результатов оценки за конкретный период, и сравнение текущих результатов (результатов конкретного периода оценки) с результатами предыдущего периода.</w:t>
      </w:r>
    </w:p>
    <w:p w:rsidR="000A4745" w:rsidRPr="0067540D" w:rsidRDefault="00241585" w:rsidP="009F4A10">
      <w:pPr>
        <w:pStyle w:val="a4"/>
        <w:numPr>
          <w:ilvl w:val="0"/>
          <w:numId w:val="21"/>
        </w:numPr>
        <w:spacing w:before="53"/>
        <w:ind w:left="0" w:right="101" w:firstLine="709"/>
        <w:rPr>
          <w:sz w:val="28"/>
          <w:lang w:val="ru-RU"/>
        </w:rPr>
      </w:pPr>
      <w:r w:rsidRPr="0067540D">
        <w:rPr>
          <w:sz w:val="28"/>
          <w:lang w:val="ru-RU"/>
        </w:rPr>
        <w:t>Итогом рассмотрения результатов оценки на заседании должны стать принятые решения Совета директоров о направлениях и конкретных мероприятиях развития и совершенствования деятельности Совета директоров, членов Совета директоров, Комитетов Совета директоров, Правления, Службы внутреннего аудита и Корпоративного секретаря.</w:t>
      </w:r>
    </w:p>
    <w:p w:rsidR="000A4745" w:rsidRPr="0067540D" w:rsidRDefault="000A4745">
      <w:pPr>
        <w:pStyle w:val="a3"/>
        <w:spacing w:before="4"/>
        <w:rPr>
          <w:lang w:val="ru-RU"/>
        </w:rPr>
      </w:pPr>
    </w:p>
    <w:p w:rsidR="000A4745" w:rsidRPr="0067540D" w:rsidRDefault="00241585" w:rsidP="009F4A10">
      <w:pPr>
        <w:pStyle w:val="11"/>
        <w:numPr>
          <w:ilvl w:val="0"/>
          <w:numId w:val="24"/>
        </w:numPr>
        <w:ind w:left="0" w:right="56" w:firstLine="0"/>
        <w:jc w:val="center"/>
        <w:rPr>
          <w:lang w:val="ru-RU"/>
        </w:rPr>
      </w:pPr>
      <w:r w:rsidRPr="0067540D">
        <w:rPr>
          <w:lang w:val="ru-RU"/>
        </w:rPr>
        <w:t>Заключительные положения</w:t>
      </w:r>
    </w:p>
    <w:p w:rsidR="000A4745" w:rsidRPr="0067540D" w:rsidRDefault="000A4745">
      <w:pPr>
        <w:pStyle w:val="a3"/>
        <w:spacing w:before="5"/>
        <w:rPr>
          <w:b/>
          <w:sz w:val="27"/>
          <w:lang w:val="ru-RU"/>
        </w:rPr>
      </w:pPr>
    </w:p>
    <w:p w:rsidR="000A4745" w:rsidRPr="0067540D" w:rsidRDefault="00241585" w:rsidP="009F4A10">
      <w:pPr>
        <w:pStyle w:val="a4"/>
        <w:numPr>
          <w:ilvl w:val="0"/>
          <w:numId w:val="21"/>
        </w:numPr>
        <w:spacing w:before="53"/>
        <w:ind w:left="0" w:right="101" w:firstLine="709"/>
        <w:rPr>
          <w:sz w:val="28"/>
          <w:lang w:val="ru-RU"/>
        </w:rPr>
      </w:pPr>
      <w:r w:rsidRPr="0067540D">
        <w:rPr>
          <w:sz w:val="28"/>
          <w:lang w:val="ru-RU"/>
        </w:rPr>
        <w:t>Критерии для проведения оценки должны периодически пересматриваться с целью отражения изменений в корпоративных документах.</w:t>
      </w:r>
    </w:p>
    <w:p w:rsidR="000A4745" w:rsidRPr="0067540D" w:rsidRDefault="00241585" w:rsidP="009F4A10">
      <w:pPr>
        <w:pStyle w:val="a4"/>
        <w:numPr>
          <w:ilvl w:val="0"/>
          <w:numId w:val="21"/>
        </w:numPr>
        <w:spacing w:before="53"/>
        <w:ind w:left="0" w:right="101" w:firstLine="709"/>
        <w:rPr>
          <w:sz w:val="28"/>
          <w:lang w:val="ru-RU"/>
        </w:rPr>
      </w:pPr>
      <w:r w:rsidRPr="0067540D">
        <w:rPr>
          <w:sz w:val="28"/>
          <w:lang w:val="ru-RU"/>
        </w:rPr>
        <w:t>Утверждение Положения, а также внесение изменений и дополнений в Положение, в том числе изменение критериев оценки, относится к компетенции Совета директоров.</w:t>
      </w:r>
    </w:p>
    <w:p w:rsidR="000A4745" w:rsidRPr="0067540D" w:rsidRDefault="000A4745">
      <w:pPr>
        <w:pStyle w:val="a3"/>
        <w:rPr>
          <w:sz w:val="20"/>
          <w:lang w:val="ru-RU"/>
        </w:rPr>
      </w:pPr>
    </w:p>
    <w:p w:rsidR="000A4745" w:rsidRPr="0067540D" w:rsidRDefault="000A4745">
      <w:pPr>
        <w:pStyle w:val="a3"/>
        <w:rPr>
          <w:sz w:val="20"/>
          <w:lang w:val="ru-RU"/>
        </w:rPr>
      </w:pPr>
    </w:p>
    <w:p w:rsidR="000A4745" w:rsidRPr="0067540D" w:rsidRDefault="00095D79">
      <w:pPr>
        <w:pStyle w:val="a3"/>
        <w:spacing w:before="6"/>
        <w:rPr>
          <w:sz w:val="11"/>
          <w:lang w:val="ru-RU"/>
        </w:rPr>
      </w:pPr>
      <w:r>
        <w:rPr>
          <w:noProof/>
          <w:lang w:val="ru-RU" w:eastAsia="ru-RU"/>
        </w:rPr>
        <mc:AlternateContent>
          <mc:Choice Requires="wpg">
            <w:drawing>
              <wp:anchor distT="0" distB="0" distL="0" distR="0" simplePos="0" relativeHeight="251654656" behindDoc="0" locked="0" layoutInCell="1" allowOverlap="1">
                <wp:simplePos x="0" y="0"/>
                <wp:positionH relativeFrom="page">
                  <wp:posOffset>2800985</wp:posOffset>
                </wp:positionH>
                <wp:positionV relativeFrom="paragraph">
                  <wp:posOffset>109220</wp:posOffset>
                </wp:positionV>
                <wp:extent cx="2320925" cy="7620"/>
                <wp:effectExtent l="10160" t="10160" r="2540" b="1270"/>
                <wp:wrapTopAndBottom/>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7620"/>
                          <a:chOff x="4411" y="172"/>
                          <a:chExt cx="3655" cy="12"/>
                        </a:xfrm>
                      </wpg:grpSpPr>
                      <wps:wsp>
                        <wps:cNvPr id="11" name="Line 10"/>
                        <wps:cNvCnPr>
                          <a:cxnSpLocks noChangeShapeType="1"/>
                        </wps:cNvCnPr>
                        <wps:spPr bwMode="auto">
                          <a:xfrm>
                            <a:off x="4417" y="178"/>
                            <a:ext cx="294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7360" y="178"/>
                            <a:ext cx="6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468583" id="Group 8" o:spid="_x0000_s1026" style="position:absolute;margin-left:220.55pt;margin-top:8.6pt;width:182.75pt;height:.6pt;z-index:251654656;mso-wrap-distance-left:0;mso-wrap-distance-right:0;mso-position-horizontal-relative:page" coordorigin="4411,172" coordsize="36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">
                <v:line id="Line 10" o:spid="_x0000_s1027" style="position:absolute;visibility:visible;mso-wrap-style:square" from="4417,178" to="7357,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0IsIAAADbAAAADwAAAGRycy9kb3ducmV2LnhtbERPTWvCQBC9F/wPywjemo1Ki6ZZRZIW&#10;CkLBKO11yE6TYHY2ZLdJ/PddodDbPN7npPvJtGKg3jWWFSyjGARxaXXDlYLL+e1xA8J5ZI2tZVJw&#10;Iwf73ewhxUTbkU80FL4SIYRdggpq77tESlfWZNBFtiMO3LftDfoA+0rqHscQblq5iuNnabDh0FBj&#10;R1lN5bX4MQrYmM8bPo3HOPv4Whfb13xl81ypxXw6vIDwNPl/8Z/7XYf5S7j/Eg6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m0IsIAAADbAAAADwAAAAAAAAAAAAAA&#10;AAChAgAAZHJzL2Rvd25yZXYueG1sUEsFBgAAAAAEAAQA+QAAAJADAAAAAA==&#10;" strokeweight=".19811mm"/>
                <v:line id="Line 9" o:spid="_x0000_s1028" style="position:absolute;visibility:visible;mso-wrap-style:square" from="7360,178" to="805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sqVcIAAADbAAAADwAAAGRycy9kb3ducmV2LnhtbERPTWvCQBC9F/wPywjemo2RFpu6Bkla&#10;KAgFo7TXITsmwexsyG5N/PddodDbPN7nbLLJdOJKg2stK1hGMQjiyuqWawWn4/vjGoTzyBo7y6Tg&#10;Rg6y7exhg6m2Ix/oWvpahBB2KSpovO9TKV3VkEEX2Z44cGc7GPQBDrXUA44h3HQyieNnabDl0NBg&#10;T3lD1aX8MQrYmK8bPo37OP/8XpUvb0Vii0KpxXzavYLwNPl/8Z/7Q4f5Cdx/CQf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sqVcIAAADbAAAADwAAAAAAAAAAAAAA&#10;AAChAgAAZHJzL2Rvd25yZXYueG1sUEsFBgAAAAAEAAQA+QAAAJADAAAAAA==&#10;" strokeweight=".19811mm"/>
                <w10:wrap type="topAndBottom" anchorx="page"/>
              </v:group>
            </w:pict>
          </mc:Fallback>
        </mc:AlternateContent>
      </w:r>
    </w:p>
    <w:p w:rsidR="000A4745" w:rsidRPr="0067540D" w:rsidRDefault="000A4745">
      <w:pPr>
        <w:rPr>
          <w:sz w:val="11"/>
          <w:lang w:val="ru-RU"/>
        </w:rPr>
        <w:sectPr w:rsidR="000A4745" w:rsidRPr="0067540D">
          <w:pgSz w:w="11910" w:h="16840"/>
          <w:pgMar w:top="1060" w:right="740" w:bottom="1240" w:left="1300" w:header="0" w:footer="1047" w:gutter="0"/>
          <w:cols w:space="720"/>
        </w:sectPr>
      </w:pPr>
    </w:p>
    <w:p w:rsidR="000A4745" w:rsidRPr="0067540D" w:rsidRDefault="000A4745">
      <w:pPr>
        <w:pStyle w:val="a3"/>
        <w:spacing w:before="6"/>
        <w:rPr>
          <w:sz w:val="18"/>
          <w:lang w:val="ru-RU"/>
        </w:rPr>
      </w:pPr>
    </w:p>
    <w:p w:rsidR="000A4745" w:rsidRPr="0067540D" w:rsidRDefault="00241585">
      <w:pPr>
        <w:spacing w:before="69"/>
        <w:ind w:right="283"/>
        <w:jc w:val="right"/>
        <w:rPr>
          <w:sz w:val="24"/>
          <w:lang w:val="ru-RU"/>
        </w:rPr>
      </w:pPr>
      <w:r w:rsidRPr="0067540D">
        <w:rPr>
          <w:sz w:val="24"/>
          <w:lang w:val="ru-RU"/>
        </w:rPr>
        <w:t>Приложение 1</w:t>
      </w:r>
    </w:p>
    <w:p w:rsidR="000A4745" w:rsidRPr="0067540D" w:rsidRDefault="000A4745">
      <w:pPr>
        <w:pStyle w:val="a3"/>
        <w:spacing w:before="10"/>
        <w:rPr>
          <w:sz w:val="18"/>
          <w:lang w:val="ru-RU"/>
        </w:rPr>
      </w:pPr>
    </w:p>
    <w:p w:rsidR="000A4745" w:rsidRPr="0067540D" w:rsidRDefault="000A4745">
      <w:pPr>
        <w:rPr>
          <w:sz w:val="18"/>
          <w:lang w:val="ru-RU"/>
        </w:rPr>
        <w:sectPr w:rsidR="000A4745" w:rsidRPr="0067540D">
          <w:footerReference w:type="default" r:id="rId8"/>
          <w:pgSz w:w="16840" w:h="11910" w:orient="landscape"/>
          <w:pgMar w:top="1100" w:right="560" w:bottom="1180" w:left="600" w:header="0" w:footer="987" w:gutter="0"/>
          <w:pgNumType w:start="9"/>
          <w:cols w:space="720"/>
        </w:sectPr>
      </w:pPr>
    </w:p>
    <w:p w:rsidR="000A4745" w:rsidRPr="0067540D" w:rsidRDefault="000A4745">
      <w:pPr>
        <w:pStyle w:val="a3"/>
        <w:spacing w:before="5"/>
        <w:rPr>
          <w:sz w:val="33"/>
          <w:lang w:val="ru-RU"/>
        </w:rPr>
      </w:pPr>
    </w:p>
    <w:p w:rsidR="000A4745" w:rsidRPr="0067540D" w:rsidRDefault="00241585">
      <w:pPr>
        <w:spacing w:before="1"/>
        <w:ind w:left="679" w:right="-10"/>
        <w:rPr>
          <w:b/>
          <w:sz w:val="24"/>
          <w:lang w:val="ru-RU"/>
        </w:rPr>
      </w:pPr>
      <w:r w:rsidRPr="0067540D">
        <w:rPr>
          <w:b/>
          <w:sz w:val="24"/>
          <w:lang w:val="ru-RU"/>
        </w:rPr>
        <w:t>Инструкция по</w:t>
      </w:r>
      <w:r w:rsidRPr="0067540D">
        <w:rPr>
          <w:b/>
          <w:spacing w:val="-12"/>
          <w:sz w:val="24"/>
          <w:lang w:val="ru-RU"/>
        </w:rPr>
        <w:t xml:space="preserve"> </w:t>
      </w:r>
      <w:r w:rsidRPr="0067540D">
        <w:rPr>
          <w:b/>
          <w:sz w:val="24"/>
          <w:lang w:val="ru-RU"/>
        </w:rPr>
        <w:t>заполнению!!!</w:t>
      </w:r>
    </w:p>
    <w:p w:rsidR="000A4745" w:rsidRPr="0067540D" w:rsidRDefault="00241585">
      <w:pPr>
        <w:pStyle w:val="11"/>
        <w:spacing w:before="65"/>
        <w:ind w:left="679"/>
        <w:rPr>
          <w:lang w:val="ru-RU"/>
        </w:rPr>
      </w:pPr>
      <w:r w:rsidRPr="0067540D">
        <w:rPr>
          <w:b w:val="0"/>
          <w:lang w:val="ru-RU"/>
        </w:rPr>
        <w:br w:type="column"/>
      </w:r>
      <w:r w:rsidRPr="0067540D">
        <w:rPr>
          <w:lang w:val="ru-RU"/>
        </w:rPr>
        <w:lastRenderedPageBreak/>
        <w:t>Форма для оценки работы Совета директоров в целом</w:t>
      </w:r>
    </w:p>
    <w:p w:rsidR="000A4745" w:rsidRPr="0067540D" w:rsidRDefault="000A4745">
      <w:pPr>
        <w:rPr>
          <w:lang w:val="ru-RU"/>
        </w:rPr>
        <w:sectPr w:rsidR="000A4745" w:rsidRPr="0067540D">
          <w:type w:val="continuous"/>
          <w:pgSz w:w="16840" w:h="11910" w:orient="landscape"/>
          <w:pgMar w:top="1580" w:right="560" w:bottom="280" w:left="600" w:header="720" w:footer="720" w:gutter="0"/>
          <w:cols w:num="2" w:space="720" w:equalWidth="0">
            <w:col w:w="3957" w:space="69"/>
            <w:col w:w="11654"/>
          </w:cols>
        </w:sectPr>
      </w:pPr>
    </w:p>
    <w:p w:rsidR="000A4745" w:rsidRPr="0067540D" w:rsidRDefault="000A4745">
      <w:pPr>
        <w:pStyle w:val="a3"/>
        <w:spacing w:before="11"/>
        <w:rPr>
          <w:b/>
          <w:sz w:val="17"/>
          <w:lang w:val="ru-RU"/>
        </w:rPr>
      </w:pPr>
    </w:p>
    <w:p w:rsidR="000A4745" w:rsidRPr="0067540D" w:rsidRDefault="00241585" w:rsidP="00F976CB">
      <w:pPr>
        <w:pStyle w:val="a4"/>
        <w:numPr>
          <w:ilvl w:val="0"/>
          <w:numId w:val="4"/>
        </w:numPr>
        <w:tabs>
          <w:tab w:val="left" w:pos="972"/>
        </w:tabs>
        <w:spacing w:before="69"/>
        <w:ind w:firstLine="663"/>
        <w:rPr>
          <w:b/>
          <w:sz w:val="24"/>
          <w:lang w:val="ru-RU"/>
        </w:rPr>
      </w:pPr>
      <w:r w:rsidRPr="0067540D">
        <w:rPr>
          <w:b/>
          <w:sz w:val="24"/>
          <w:lang w:val="ru-RU"/>
        </w:rPr>
        <w:t>ЗАПОЛНЯЕТСЯ КАЖДЫМ ИЗ ЧЛЕНОВ СОВЕТА ДИРЕКТОРОВ ПРИ СОБЛЮДЕНИИ</w:t>
      </w:r>
      <w:r w:rsidRPr="0067540D">
        <w:rPr>
          <w:b/>
          <w:spacing w:val="-20"/>
          <w:sz w:val="24"/>
          <w:lang w:val="ru-RU"/>
        </w:rPr>
        <w:t xml:space="preserve"> </w:t>
      </w:r>
      <w:r w:rsidRPr="0067540D">
        <w:rPr>
          <w:b/>
          <w:sz w:val="24"/>
          <w:lang w:val="ru-RU"/>
        </w:rPr>
        <w:t>КОНФИДЕНЦИАЛЬНОСТИ</w:t>
      </w:r>
    </w:p>
    <w:p w:rsidR="000A4745" w:rsidRPr="0067540D" w:rsidRDefault="00241585" w:rsidP="00F976CB">
      <w:pPr>
        <w:pStyle w:val="a4"/>
        <w:numPr>
          <w:ilvl w:val="0"/>
          <w:numId w:val="4"/>
        </w:numPr>
        <w:tabs>
          <w:tab w:val="left" w:pos="972"/>
        </w:tabs>
        <w:spacing w:line="274" w:lineRule="exact"/>
        <w:ind w:firstLine="663"/>
        <w:rPr>
          <w:b/>
          <w:sz w:val="24"/>
          <w:lang w:val="ru-RU"/>
        </w:rPr>
      </w:pPr>
      <w:r w:rsidRPr="0067540D">
        <w:rPr>
          <w:b/>
          <w:sz w:val="24"/>
          <w:lang w:val="ru-RU"/>
        </w:rPr>
        <w:t>На шкале от 1 до 5 отметьте, какому баллу соответствует Ваше мнение о следующих</w:t>
      </w:r>
      <w:r w:rsidRPr="0067540D">
        <w:rPr>
          <w:b/>
          <w:spacing w:val="-20"/>
          <w:sz w:val="24"/>
          <w:lang w:val="ru-RU"/>
        </w:rPr>
        <w:t xml:space="preserve"> </w:t>
      </w:r>
      <w:r w:rsidRPr="0067540D">
        <w:rPr>
          <w:b/>
          <w:sz w:val="24"/>
          <w:lang w:val="ru-RU"/>
        </w:rPr>
        <w:t>вопросах/утверждениях:</w:t>
      </w:r>
    </w:p>
    <w:p w:rsidR="00157E34" w:rsidRPr="00157E34" w:rsidRDefault="00241585" w:rsidP="00157E34">
      <w:pPr>
        <w:pStyle w:val="a4"/>
        <w:numPr>
          <w:ilvl w:val="0"/>
          <w:numId w:val="26"/>
        </w:numPr>
        <w:ind w:right="11569"/>
        <w:rPr>
          <w:sz w:val="24"/>
          <w:lang w:val="ru-RU"/>
        </w:rPr>
      </w:pPr>
      <w:r w:rsidRPr="00157E34">
        <w:rPr>
          <w:sz w:val="24"/>
          <w:lang w:val="ru-RU"/>
        </w:rPr>
        <w:t xml:space="preserve">совершенно не согласен </w:t>
      </w:r>
    </w:p>
    <w:p w:rsidR="000A4745" w:rsidRPr="00157E34" w:rsidRDefault="00241585" w:rsidP="00157E34">
      <w:pPr>
        <w:pStyle w:val="a4"/>
        <w:numPr>
          <w:ilvl w:val="0"/>
          <w:numId w:val="26"/>
        </w:numPr>
        <w:ind w:right="11569"/>
        <w:rPr>
          <w:sz w:val="24"/>
          <w:lang w:val="ru-RU"/>
        </w:rPr>
      </w:pPr>
      <w:r w:rsidRPr="00157E34">
        <w:rPr>
          <w:sz w:val="24"/>
          <w:lang w:val="ru-RU"/>
        </w:rPr>
        <w:t>скорее не согласен</w:t>
      </w:r>
    </w:p>
    <w:p w:rsidR="00A45E13" w:rsidRDefault="00241585" w:rsidP="00A45E13">
      <w:pPr>
        <w:ind w:left="46" w:right="9868" w:firstLine="663"/>
        <w:rPr>
          <w:sz w:val="24"/>
          <w:lang w:val="ru-RU"/>
        </w:rPr>
      </w:pPr>
      <w:r w:rsidRPr="0067540D">
        <w:rPr>
          <w:sz w:val="24"/>
          <w:lang w:val="ru-RU"/>
        </w:rPr>
        <w:t xml:space="preserve">3 - занимаю нейтральную позицию </w:t>
      </w:r>
    </w:p>
    <w:p w:rsidR="000A4745" w:rsidRPr="0067540D" w:rsidRDefault="00241585" w:rsidP="00A45E13">
      <w:pPr>
        <w:ind w:left="46" w:right="9868" w:firstLine="663"/>
        <w:rPr>
          <w:sz w:val="24"/>
          <w:lang w:val="ru-RU"/>
        </w:rPr>
      </w:pPr>
      <w:proofErr w:type="gramStart"/>
      <w:r w:rsidRPr="0067540D">
        <w:rPr>
          <w:sz w:val="24"/>
          <w:lang w:val="ru-RU"/>
        </w:rPr>
        <w:t>4  -</w:t>
      </w:r>
      <w:proofErr w:type="gramEnd"/>
      <w:r w:rsidRPr="0067540D">
        <w:rPr>
          <w:sz w:val="24"/>
          <w:lang w:val="ru-RU"/>
        </w:rPr>
        <w:t xml:space="preserve"> скорее согласен</w:t>
      </w:r>
    </w:p>
    <w:p w:rsidR="000A4745" w:rsidRPr="0067540D" w:rsidRDefault="00241585" w:rsidP="00F976CB">
      <w:pPr>
        <w:ind w:left="46" w:right="12238" w:firstLine="663"/>
        <w:rPr>
          <w:sz w:val="24"/>
          <w:lang w:val="ru-RU"/>
        </w:rPr>
      </w:pPr>
      <w:r w:rsidRPr="0067540D">
        <w:rPr>
          <w:sz w:val="24"/>
          <w:lang w:val="ru-RU"/>
        </w:rPr>
        <w:t>5 - полностью согласен</w:t>
      </w:r>
    </w:p>
    <w:p w:rsidR="000A4745" w:rsidRPr="0067540D" w:rsidRDefault="00241585" w:rsidP="00F976CB">
      <w:pPr>
        <w:pStyle w:val="a4"/>
        <w:numPr>
          <w:ilvl w:val="0"/>
          <w:numId w:val="4"/>
        </w:numPr>
        <w:tabs>
          <w:tab w:val="left" w:pos="972"/>
        </w:tabs>
        <w:ind w:right="125" w:firstLine="663"/>
        <w:rPr>
          <w:sz w:val="24"/>
          <w:lang w:val="ru-RU"/>
        </w:rPr>
      </w:pPr>
      <w:r w:rsidRPr="0067540D">
        <w:rPr>
          <w:sz w:val="24"/>
          <w:lang w:val="ru-RU"/>
        </w:rPr>
        <w:t>Если применение отдельных вопросов по Вашему мнению неприменимо к Обществу и/или работа, в ракурсе которого поставлен вопрос, не налажена в Обществе, просьба внести</w:t>
      </w:r>
      <w:r w:rsidRPr="0067540D">
        <w:rPr>
          <w:spacing w:val="-24"/>
          <w:sz w:val="24"/>
          <w:lang w:val="ru-RU"/>
        </w:rPr>
        <w:t xml:space="preserve"> </w:t>
      </w:r>
      <w:r w:rsidRPr="0067540D">
        <w:rPr>
          <w:sz w:val="24"/>
          <w:lang w:val="ru-RU"/>
        </w:rPr>
        <w:t>комментарии/рекомендации/пожелания</w:t>
      </w:r>
    </w:p>
    <w:p w:rsidR="000A4745" w:rsidRPr="0067540D" w:rsidRDefault="00241585" w:rsidP="00F976CB">
      <w:pPr>
        <w:pStyle w:val="a4"/>
        <w:numPr>
          <w:ilvl w:val="0"/>
          <w:numId w:val="4"/>
        </w:numPr>
        <w:tabs>
          <w:tab w:val="left" w:pos="972"/>
        </w:tabs>
        <w:ind w:right="110" w:firstLine="663"/>
        <w:rPr>
          <w:sz w:val="24"/>
          <w:lang w:val="ru-RU"/>
        </w:rPr>
      </w:pPr>
      <w:r w:rsidRPr="0067540D">
        <w:rPr>
          <w:sz w:val="24"/>
          <w:lang w:val="ru-RU"/>
        </w:rPr>
        <w:t xml:space="preserve">По итогам заполнения анкеты Корпоративным секретарем выводится общее количество ответов с отметкой от 1 до 5 и </w:t>
      </w:r>
      <w:proofErr w:type="gramStart"/>
      <w:r w:rsidR="001A4EBC" w:rsidRPr="0067540D">
        <w:rPr>
          <w:sz w:val="24"/>
          <w:lang w:val="ru-RU"/>
        </w:rPr>
        <w:t>рассчитывается</w:t>
      </w:r>
      <w:r w:rsidRPr="0067540D">
        <w:rPr>
          <w:sz w:val="24"/>
          <w:lang w:val="ru-RU"/>
        </w:rPr>
        <w:t xml:space="preserve">  среднее</w:t>
      </w:r>
      <w:proofErr w:type="gramEnd"/>
      <w:r w:rsidRPr="0067540D">
        <w:rPr>
          <w:sz w:val="24"/>
          <w:lang w:val="ru-RU"/>
        </w:rPr>
        <w:t xml:space="preserve"> значение числовой информации, а также составляется перечень комментариев, рекомендаций, пожеланий и</w:t>
      </w:r>
      <w:r w:rsidRPr="0067540D">
        <w:rPr>
          <w:spacing w:val="-31"/>
          <w:sz w:val="24"/>
          <w:lang w:val="ru-RU"/>
        </w:rPr>
        <w:t xml:space="preserve"> </w:t>
      </w:r>
      <w:r w:rsidRPr="0067540D">
        <w:rPr>
          <w:sz w:val="24"/>
          <w:lang w:val="ru-RU"/>
        </w:rPr>
        <w:t>т.д.</w:t>
      </w:r>
    </w:p>
    <w:p w:rsidR="000A4745" w:rsidRPr="0067540D" w:rsidRDefault="000A4745">
      <w:pPr>
        <w:pStyle w:val="a3"/>
        <w:spacing w:before="8"/>
        <w:rPr>
          <w:sz w:val="24"/>
          <w:lang w:val="ru-RU"/>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082"/>
        <w:gridCol w:w="1418"/>
        <w:gridCol w:w="4961"/>
      </w:tblGrid>
      <w:tr w:rsidR="000A4745" w:rsidRPr="0067540D">
        <w:trPr>
          <w:trHeight w:hRule="exact" w:val="562"/>
        </w:trPr>
        <w:tc>
          <w:tcPr>
            <w:tcW w:w="850" w:type="dxa"/>
            <w:shd w:val="clear" w:color="auto" w:fill="F1F1F1"/>
          </w:tcPr>
          <w:p w:rsidR="000A4745" w:rsidRPr="0067540D" w:rsidRDefault="00241585">
            <w:pPr>
              <w:pStyle w:val="TableParagraph"/>
              <w:spacing w:line="273" w:lineRule="exact"/>
              <w:ind w:left="297"/>
              <w:rPr>
                <w:b/>
                <w:sz w:val="24"/>
                <w:lang w:val="ru-RU"/>
              </w:rPr>
            </w:pPr>
            <w:r w:rsidRPr="0067540D">
              <w:rPr>
                <w:b/>
                <w:sz w:val="24"/>
                <w:lang w:val="ru-RU"/>
              </w:rPr>
              <w:t>№</w:t>
            </w:r>
          </w:p>
        </w:tc>
        <w:tc>
          <w:tcPr>
            <w:tcW w:w="8082" w:type="dxa"/>
            <w:shd w:val="clear" w:color="auto" w:fill="F1F1F1"/>
          </w:tcPr>
          <w:p w:rsidR="000A4745" w:rsidRPr="0067540D" w:rsidRDefault="00241585">
            <w:pPr>
              <w:pStyle w:val="TableParagraph"/>
              <w:spacing w:line="273" w:lineRule="exact"/>
              <w:ind w:left="98" w:right="99"/>
              <w:jc w:val="center"/>
              <w:rPr>
                <w:b/>
                <w:sz w:val="24"/>
                <w:lang w:val="ru-RU"/>
              </w:rPr>
            </w:pPr>
            <w:r w:rsidRPr="0067540D">
              <w:rPr>
                <w:b/>
                <w:sz w:val="24"/>
                <w:lang w:val="ru-RU"/>
              </w:rPr>
              <w:t>Критерий оценки</w:t>
            </w:r>
          </w:p>
        </w:tc>
        <w:tc>
          <w:tcPr>
            <w:tcW w:w="1418" w:type="dxa"/>
            <w:shd w:val="clear" w:color="auto" w:fill="F1F1F1"/>
          </w:tcPr>
          <w:p w:rsidR="000A4745" w:rsidRPr="0067540D" w:rsidRDefault="00241585">
            <w:pPr>
              <w:pStyle w:val="TableParagraph"/>
              <w:ind w:left="232" w:right="217" w:firstLine="55"/>
              <w:rPr>
                <w:b/>
                <w:sz w:val="24"/>
                <w:lang w:val="ru-RU"/>
              </w:rPr>
            </w:pPr>
            <w:r w:rsidRPr="0067540D">
              <w:rPr>
                <w:b/>
                <w:sz w:val="24"/>
                <w:lang w:val="ru-RU"/>
              </w:rPr>
              <w:t>Оценка в баллах</w:t>
            </w:r>
          </w:p>
        </w:tc>
        <w:tc>
          <w:tcPr>
            <w:tcW w:w="4961" w:type="dxa"/>
            <w:shd w:val="clear" w:color="auto" w:fill="F1F1F1"/>
          </w:tcPr>
          <w:p w:rsidR="000A4745" w:rsidRPr="0067540D" w:rsidRDefault="00241585">
            <w:pPr>
              <w:pStyle w:val="TableParagraph"/>
              <w:ind w:left="1874" w:hanging="1007"/>
              <w:rPr>
                <w:b/>
                <w:sz w:val="24"/>
                <w:lang w:val="ru-RU"/>
              </w:rPr>
            </w:pPr>
            <w:r w:rsidRPr="0067540D">
              <w:rPr>
                <w:b/>
                <w:w w:val="95"/>
                <w:sz w:val="24"/>
                <w:lang w:val="ru-RU"/>
              </w:rPr>
              <w:t xml:space="preserve">Комментарии/рекомендации/ </w:t>
            </w:r>
            <w:r w:rsidRPr="0067540D">
              <w:rPr>
                <w:b/>
                <w:sz w:val="24"/>
                <w:lang w:val="ru-RU"/>
              </w:rPr>
              <w:t>пожелания</w:t>
            </w:r>
          </w:p>
        </w:tc>
      </w:tr>
      <w:tr w:rsidR="000A4745" w:rsidRPr="007317AC">
        <w:trPr>
          <w:trHeight w:hRule="exact" w:val="564"/>
        </w:trPr>
        <w:tc>
          <w:tcPr>
            <w:tcW w:w="850" w:type="dxa"/>
          </w:tcPr>
          <w:p w:rsidR="000A4745" w:rsidRPr="0067540D" w:rsidRDefault="00241585">
            <w:pPr>
              <w:pStyle w:val="TableParagraph"/>
              <w:spacing w:line="275" w:lineRule="exact"/>
              <w:ind w:left="276"/>
              <w:rPr>
                <w:sz w:val="24"/>
                <w:lang w:val="ru-RU"/>
              </w:rPr>
            </w:pPr>
            <w:r w:rsidRPr="0067540D">
              <w:rPr>
                <w:sz w:val="24"/>
                <w:lang w:val="ru-RU"/>
              </w:rPr>
              <w:t>1.</w:t>
            </w:r>
          </w:p>
        </w:tc>
        <w:tc>
          <w:tcPr>
            <w:tcW w:w="8082" w:type="dxa"/>
          </w:tcPr>
          <w:p w:rsidR="000A4745" w:rsidRPr="0067540D" w:rsidRDefault="00241585">
            <w:pPr>
              <w:pStyle w:val="TableParagraph"/>
              <w:ind w:right="100"/>
              <w:rPr>
                <w:sz w:val="24"/>
                <w:lang w:val="ru-RU"/>
              </w:rPr>
            </w:pPr>
            <w:r w:rsidRPr="0067540D">
              <w:rPr>
                <w:sz w:val="24"/>
                <w:lang w:val="ru-RU"/>
              </w:rPr>
              <w:t>Члены Совета директоров понимают свои полномочия и первоочередные задачи</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50" w:type="dxa"/>
          </w:tcPr>
          <w:p w:rsidR="000A4745" w:rsidRPr="0067540D" w:rsidRDefault="00241585">
            <w:pPr>
              <w:pStyle w:val="TableParagraph"/>
              <w:spacing w:line="273" w:lineRule="exact"/>
              <w:ind w:left="276"/>
              <w:rPr>
                <w:sz w:val="24"/>
                <w:lang w:val="ru-RU"/>
              </w:rPr>
            </w:pPr>
            <w:r w:rsidRPr="0067540D">
              <w:rPr>
                <w:sz w:val="24"/>
                <w:lang w:val="ru-RU"/>
              </w:rPr>
              <w:t>2.</w:t>
            </w:r>
          </w:p>
        </w:tc>
        <w:tc>
          <w:tcPr>
            <w:tcW w:w="8082" w:type="dxa"/>
          </w:tcPr>
          <w:p w:rsidR="000A4745" w:rsidRPr="0067540D" w:rsidRDefault="00241585">
            <w:pPr>
              <w:pStyle w:val="TableParagraph"/>
              <w:tabs>
                <w:tab w:val="left" w:pos="1139"/>
                <w:tab w:val="left" w:pos="2214"/>
                <w:tab w:val="left" w:pos="3753"/>
                <w:tab w:val="left" w:pos="5204"/>
                <w:tab w:val="left" w:pos="6087"/>
                <w:tab w:val="left" w:pos="7840"/>
              </w:tabs>
              <w:ind w:right="102"/>
              <w:rPr>
                <w:sz w:val="24"/>
                <w:lang w:val="ru-RU"/>
              </w:rPr>
            </w:pPr>
            <w:r w:rsidRPr="0067540D">
              <w:rPr>
                <w:sz w:val="24"/>
                <w:lang w:val="ru-RU"/>
              </w:rPr>
              <w:t>Члены</w:t>
            </w:r>
            <w:r w:rsidRPr="0067540D">
              <w:rPr>
                <w:sz w:val="24"/>
                <w:lang w:val="ru-RU"/>
              </w:rPr>
              <w:tab/>
              <w:t>Совета</w:t>
            </w:r>
            <w:r w:rsidRPr="0067540D">
              <w:rPr>
                <w:sz w:val="24"/>
                <w:lang w:val="ru-RU"/>
              </w:rPr>
              <w:tab/>
              <w:t>директоров</w:t>
            </w:r>
            <w:r w:rsidRPr="0067540D">
              <w:rPr>
                <w:sz w:val="24"/>
                <w:lang w:val="ru-RU"/>
              </w:rPr>
              <w:tab/>
              <w:t>чувствуют</w:t>
            </w:r>
            <w:r w:rsidRPr="0067540D">
              <w:rPr>
                <w:sz w:val="24"/>
                <w:lang w:val="ru-RU"/>
              </w:rPr>
              <w:tab/>
              <w:t>свою</w:t>
            </w:r>
            <w:r w:rsidRPr="0067540D">
              <w:rPr>
                <w:sz w:val="24"/>
                <w:lang w:val="ru-RU"/>
              </w:rPr>
              <w:tab/>
              <w:t>причастность</w:t>
            </w:r>
            <w:r w:rsidRPr="0067540D">
              <w:rPr>
                <w:sz w:val="24"/>
                <w:lang w:val="ru-RU"/>
              </w:rPr>
              <w:tab/>
              <w:t>и заинтересованность в результатах его</w:t>
            </w:r>
            <w:r w:rsidRPr="0067540D">
              <w:rPr>
                <w:spacing w:val="-13"/>
                <w:sz w:val="24"/>
                <w:lang w:val="ru-RU"/>
              </w:rPr>
              <w:t xml:space="preserve"> </w:t>
            </w:r>
            <w:r w:rsidRPr="0067540D">
              <w:rPr>
                <w:sz w:val="24"/>
                <w:lang w:val="ru-RU"/>
              </w:rPr>
              <w:t>работы</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838"/>
        </w:trPr>
        <w:tc>
          <w:tcPr>
            <w:tcW w:w="850" w:type="dxa"/>
          </w:tcPr>
          <w:p w:rsidR="000A4745" w:rsidRPr="0067540D" w:rsidRDefault="00241585">
            <w:pPr>
              <w:pStyle w:val="TableParagraph"/>
              <w:spacing w:line="273" w:lineRule="exact"/>
              <w:ind w:left="276"/>
              <w:rPr>
                <w:sz w:val="24"/>
                <w:lang w:val="ru-RU"/>
              </w:rPr>
            </w:pPr>
            <w:r w:rsidRPr="0067540D">
              <w:rPr>
                <w:sz w:val="24"/>
                <w:lang w:val="ru-RU"/>
              </w:rPr>
              <w:t>3.</w:t>
            </w:r>
          </w:p>
        </w:tc>
        <w:tc>
          <w:tcPr>
            <w:tcW w:w="8082" w:type="dxa"/>
          </w:tcPr>
          <w:p w:rsidR="000A4745" w:rsidRPr="0067540D" w:rsidRDefault="00241585">
            <w:pPr>
              <w:pStyle w:val="TableParagraph"/>
              <w:ind w:right="103"/>
              <w:jc w:val="both"/>
              <w:rPr>
                <w:sz w:val="24"/>
                <w:lang w:val="ru-RU"/>
              </w:rPr>
            </w:pPr>
            <w:r w:rsidRPr="0067540D">
              <w:rPr>
                <w:sz w:val="24"/>
                <w:lang w:val="ru-RU"/>
              </w:rPr>
              <w:t>Совет директоров показывает свою стратегическую значимость и конструктивизм (Совет директоров осуществляет стратегическое руководство Обществом, является конструктивным критиком Правления)</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50" w:type="dxa"/>
          </w:tcPr>
          <w:p w:rsidR="000A4745" w:rsidRPr="0067540D" w:rsidRDefault="00241585">
            <w:pPr>
              <w:pStyle w:val="TableParagraph"/>
              <w:spacing w:line="273" w:lineRule="exact"/>
              <w:ind w:left="276"/>
              <w:rPr>
                <w:sz w:val="24"/>
                <w:lang w:val="ru-RU"/>
              </w:rPr>
            </w:pPr>
            <w:r w:rsidRPr="0067540D">
              <w:rPr>
                <w:sz w:val="24"/>
                <w:lang w:val="ru-RU"/>
              </w:rPr>
              <w:t>4.</w:t>
            </w:r>
          </w:p>
        </w:tc>
        <w:tc>
          <w:tcPr>
            <w:tcW w:w="8082" w:type="dxa"/>
          </w:tcPr>
          <w:p w:rsidR="000A4745" w:rsidRPr="0067540D" w:rsidRDefault="00241585">
            <w:pPr>
              <w:pStyle w:val="TableParagraph"/>
              <w:ind w:right="100"/>
              <w:rPr>
                <w:sz w:val="24"/>
                <w:lang w:val="ru-RU"/>
              </w:rPr>
            </w:pPr>
            <w:r w:rsidRPr="0067540D">
              <w:rPr>
                <w:sz w:val="24"/>
                <w:lang w:val="ru-RU"/>
              </w:rPr>
              <w:t>Совет директоров понимает ценности, миссию, Стратегию развития и учитывает все перечисленное при принятии ключевых вопросов</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50" w:type="dxa"/>
          </w:tcPr>
          <w:p w:rsidR="000A4745" w:rsidRPr="0067540D" w:rsidRDefault="00241585">
            <w:pPr>
              <w:pStyle w:val="TableParagraph"/>
              <w:spacing w:line="273" w:lineRule="exact"/>
              <w:ind w:left="276"/>
              <w:rPr>
                <w:sz w:val="24"/>
                <w:lang w:val="ru-RU"/>
              </w:rPr>
            </w:pPr>
            <w:r w:rsidRPr="0067540D">
              <w:rPr>
                <w:sz w:val="24"/>
                <w:lang w:val="ru-RU"/>
              </w:rPr>
              <w:t>5.</w:t>
            </w:r>
          </w:p>
        </w:tc>
        <w:tc>
          <w:tcPr>
            <w:tcW w:w="8082" w:type="dxa"/>
          </w:tcPr>
          <w:p w:rsidR="000A4745" w:rsidRPr="0067540D" w:rsidRDefault="00241585">
            <w:pPr>
              <w:pStyle w:val="TableParagraph"/>
              <w:tabs>
                <w:tab w:val="left" w:pos="1769"/>
                <w:tab w:val="left" w:pos="2697"/>
                <w:tab w:val="left" w:pos="3698"/>
                <w:tab w:val="left" w:pos="5160"/>
                <w:tab w:val="left" w:pos="6466"/>
              </w:tabs>
              <w:ind w:right="100"/>
              <w:rPr>
                <w:sz w:val="24"/>
                <w:lang w:val="ru-RU"/>
              </w:rPr>
            </w:pPr>
            <w:r w:rsidRPr="0067540D">
              <w:rPr>
                <w:sz w:val="24"/>
                <w:lang w:val="ru-RU"/>
              </w:rPr>
              <w:t>Независимые</w:t>
            </w:r>
            <w:r w:rsidRPr="0067540D">
              <w:rPr>
                <w:sz w:val="24"/>
                <w:lang w:val="ru-RU"/>
              </w:rPr>
              <w:tab/>
              <w:t>члены</w:t>
            </w:r>
            <w:r w:rsidRPr="0067540D">
              <w:rPr>
                <w:sz w:val="24"/>
                <w:lang w:val="ru-RU"/>
              </w:rPr>
              <w:tab/>
              <w:t>Совета</w:t>
            </w:r>
            <w:r w:rsidRPr="0067540D">
              <w:rPr>
                <w:sz w:val="24"/>
                <w:lang w:val="ru-RU"/>
              </w:rPr>
              <w:tab/>
              <w:t>директоров</w:t>
            </w:r>
            <w:r w:rsidRPr="0067540D">
              <w:rPr>
                <w:sz w:val="24"/>
                <w:lang w:val="ru-RU"/>
              </w:rPr>
              <w:tab/>
              <w:t>Общества</w:t>
            </w:r>
            <w:r w:rsidRPr="0067540D">
              <w:rPr>
                <w:sz w:val="24"/>
                <w:lang w:val="ru-RU"/>
              </w:rPr>
              <w:tab/>
              <w:t>действительно независимые</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286"/>
        </w:trPr>
        <w:tc>
          <w:tcPr>
            <w:tcW w:w="850" w:type="dxa"/>
          </w:tcPr>
          <w:p w:rsidR="000A4745" w:rsidRPr="0067540D" w:rsidRDefault="00241585">
            <w:pPr>
              <w:pStyle w:val="TableParagraph"/>
              <w:spacing w:line="273" w:lineRule="exact"/>
              <w:ind w:left="276"/>
              <w:rPr>
                <w:sz w:val="24"/>
                <w:lang w:val="ru-RU"/>
              </w:rPr>
            </w:pPr>
            <w:r w:rsidRPr="0067540D">
              <w:rPr>
                <w:sz w:val="24"/>
                <w:lang w:val="ru-RU"/>
              </w:rPr>
              <w:t>6.</w:t>
            </w:r>
          </w:p>
        </w:tc>
        <w:tc>
          <w:tcPr>
            <w:tcW w:w="8082" w:type="dxa"/>
          </w:tcPr>
          <w:p w:rsidR="000A4745" w:rsidRPr="0067540D" w:rsidRDefault="00241585">
            <w:pPr>
              <w:pStyle w:val="TableParagraph"/>
              <w:spacing w:line="268" w:lineRule="exact"/>
              <w:ind w:left="99" w:right="99"/>
              <w:jc w:val="center"/>
              <w:rPr>
                <w:sz w:val="24"/>
                <w:lang w:val="ru-RU"/>
              </w:rPr>
            </w:pPr>
            <w:proofErr w:type="gramStart"/>
            <w:r w:rsidRPr="0067540D">
              <w:rPr>
                <w:sz w:val="24"/>
                <w:lang w:val="ru-RU"/>
              </w:rPr>
              <w:t>Члены  Совета</w:t>
            </w:r>
            <w:proofErr w:type="gramEnd"/>
            <w:r w:rsidRPr="0067540D">
              <w:rPr>
                <w:sz w:val="24"/>
                <w:lang w:val="ru-RU"/>
              </w:rPr>
              <w:t xml:space="preserve">  директоров  регулярно  посещают  очные  заседания  Совета</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bl>
    <w:p w:rsidR="000A4745" w:rsidRPr="0067540D" w:rsidRDefault="000A4745">
      <w:pPr>
        <w:rPr>
          <w:lang w:val="ru-RU"/>
        </w:rPr>
        <w:sectPr w:rsidR="000A4745" w:rsidRPr="0067540D">
          <w:type w:val="continuous"/>
          <w:pgSz w:w="16840" w:h="11910" w:orient="landscape"/>
          <w:pgMar w:top="1580" w:right="560" w:bottom="280" w:left="600" w:header="720" w:footer="720"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082"/>
        <w:gridCol w:w="1418"/>
        <w:gridCol w:w="4962"/>
      </w:tblGrid>
      <w:tr w:rsidR="000A4745" w:rsidRPr="0067540D">
        <w:trPr>
          <w:trHeight w:hRule="exact" w:val="286"/>
        </w:trPr>
        <w:tc>
          <w:tcPr>
            <w:tcW w:w="850" w:type="dxa"/>
          </w:tcPr>
          <w:p w:rsidR="000A4745" w:rsidRPr="0067540D" w:rsidRDefault="000A4745">
            <w:pPr>
              <w:rPr>
                <w:lang w:val="ru-RU"/>
              </w:rPr>
            </w:pPr>
          </w:p>
        </w:tc>
        <w:tc>
          <w:tcPr>
            <w:tcW w:w="8082" w:type="dxa"/>
          </w:tcPr>
          <w:p w:rsidR="000A4745" w:rsidRPr="0067540D" w:rsidRDefault="00241585">
            <w:pPr>
              <w:pStyle w:val="TableParagraph"/>
              <w:spacing w:line="268" w:lineRule="exact"/>
              <w:ind w:right="100"/>
              <w:rPr>
                <w:sz w:val="24"/>
                <w:lang w:val="ru-RU"/>
              </w:rPr>
            </w:pPr>
            <w:r w:rsidRPr="0067540D">
              <w:rPr>
                <w:sz w:val="24"/>
                <w:lang w:val="ru-RU"/>
              </w:rPr>
              <w:t>директоров</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4"/>
        </w:trPr>
        <w:tc>
          <w:tcPr>
            <w:tcW w:w="850" w:type="dxa"/>
          </w:tcPr>
          <w:p w:rsidR="000A4745" w:rsidRPr="0067540D" w:rsidRDefault="00241585">
            <w:pPr>
              <w:pStyle w:val="TableParagraph"/>
              <w:spacing w:line="275" w:lineRule="exact"/>
              <w:ind w:left="276"/>
              <w:rPr>
                <w:sz w:val="24"/>
                <w:lang w:val="ru-RU"/>
              </w:rPr>
            </w:pPr>
            <w:r w:rsidRPr="0067540D">
              <w:rPr>
                <w:sz w:val="24"/>
                <w:lang w:val="ru-RU"/>
              </w:rPr>
              <w:t>7.</w:t>
            </w:r>
          </w:p>
        </w:tc>
        <w:tc>
          <w:tcPr>
            <w:tcW w:w="8082" w:type="dxa"/>
          </w:tcPr>
          <w:p w:rsidR="000A4745" w:rsidRPr="0067540D" w:rsidRDefault="00241585">
            <w:pPr>
              <w:pStyle w:val="TableParagraph"/>
              <w:ind w:right="100"/>
              <w:rPr>
                <w:sz w:val="24"/>
                <w:lang w:val="ru-RU"/>
              </w:rPr>
            </w:pPr>
            <w:r w:rsidRPr="0067540D">
              <w:rPr>
                <w:sz w:val="24"/>
                <w:lang w:val="ru-RU"/>
              </w:rPr>
              <w:t>У членов Совета директоров достаточно возможностей для общения с членами Правления Общества, помимо заседаний Совета директоров</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50" w:type="dxa"/>
          </w:tcPr>
          <w:p w:rsidR="000A4745" w:rsidRPr="0067540D" w:rsidRDefault="00241585">
            <w:pPr>
              <w:pStyle w:val="TableParagraph"/>
              <w:spacing w:line="273" w:lineRule="exact"/>
              <w:ind w:left="276"/>
              <w:rPr>
                <w:sz w:val="24"/>
                <w:lang w:val="ru-RU"/>
              </w:rPr>
            </w:pPr>
            <w:r w:rsidRPr="0067540D">
              <w:rPr>
                <w:sz w:val="24"/>
                <w:lang w:val="ru-RU"/>
              </w:rPr>
              <w:t>8.</w:t>
            </w:r>
          </w:p>
        </w:tc>
        <w:tc>
          <w:tcPr>
            <w:tcW w:w="8082" w:type="dxa"/>
          </w:tcPr>
          <w:p w:rsidR="000A4745" w:rsidRPr="0067540D" w:rsidRDefault="00241585">
            <w:pPr>
              <w:pStyle w:val="TableParagraph"/>
              <w:ind w:right="100"/>
              <w:rPr>
                <w:sz w:val="24"/>
                <w:lang w:val="ru-RU"/>
              </w:rPr>
            </w:pPr>
            <w:r w:rsidRPr="0067540D">
              <w:rPr>
                <w:sz w:val="24"/>
                <w:lang w:val="ru-RU"/>
              </w:rPr>
              <w:t>На заседаниях Совета директоров уделяется достаточно времени для обсуждения каждого вопроса</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50" w:type="dxa"/>
          </w:tcPr>
          <w:p w:rsidR="000A4745" w:rsidRPr="0067540D" w:rsidRDefault="00241585">
            <w:pPr>
              <w:pStyle w:val="TableParagraph"/>
              <w:spacing w:line="273" w:lineRule="exact"/>
              <w:ind w:left="276"/>
              <w:rPr>
                <w:sz w:val="24"/>
                <w:lang w:val="ru-RU"/>
              </w:rPr>
            </w:pPr>
            <w:r w:rsidRPr="0067540D">
              <w:rPr>
                <w:sz w:val="24"/>
                <w:lang w:val="ru-RU"/>
              </w:rPr>
              <w:t>9.</w:t>
            </w:r>
          </w:p>
        </w:tc>
        <w:tc>
          <w:tcPr>
            <w:tcW w:w="8082" w:type="dxa"/>
          </w:tcPr>
          <w:p w:rsidR="000A4745" w:rsidRPr="0067540D" w:rsidRDefault="00241585">
            <w:pPr>
              <w:pStyle w:val="TableParagraph"/>
              <w:ind w:right="100"/>
              <w:rPr>
                <w:sz w:val="24"/>
                <w:lang w:val="ru-RU"/>
              </w:rPr>
            </w:pPr>
            <w:r w:rsidRPr="0067540D">
              <w:rPr>
                <w:sz w:val="24"/>
                <w:lang w:val="ru-RU"/>
              </w:rPr>
              <w:t>Председатель Совета директоров осуществляет эффективное руководство работой Совета директоров</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50" w:type="dxa"/>
          </w:tcPr>
          <w:p w:rsidR="000A4745" w:rsidRPr="0067540D" w:rsidRDefault="00241585">
            <w:pPr>
              <w:pStyle w:val="TableParagraph"/>
              <w:spacing w:line="273" w:lineRule="exact"/>
              <w:ind w:left="276"/>
              <w:rPr>
                <w:sz w:val="24"/>
                <w:lang w:val="ru-RU"/>
              </w:rPr>
            </w:pPr>
            <w:r w:rsidRPr="0067540D">
              <w:rPr>
                <w:sz w:val="24"/>
                <w:lang w:val="ru-RU"/>
              </w:rPr>
              <w:t>10.</w:t>
            </w:r>
          </w:p>
        </w:tc>
        <w:tc>
          <w:tcPr>
            <w:tcW w:w="8082" w:type="dxa"/>
          </w:tcPr>
          <w:p w:rsidR="000A4745" w:rsidRPr="0067540D" w:rsidRDefault="00241585">
            <w:pPr>
              <w:pStyle w:val="TableParagraph"/>
              <w:ind w:right="100"/>
              <w:rPr>
                <w:sz w:val="24"/>
                <w:lang w:val="ru-RU"/>
              </w:rPr>
            </w:pPr>
            <w:r w:rsidRPr="0067540D">
              <w:rPr>
                <w:sz w:val="24"/>
                <w:lang w:val="ru-RU"/>
              </w:rPr>
              <w:t>Члены Совета директоров располагают достаточным количеством времени для эффективного выполнения своих функций в составе Совета директоров</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838"/>
        </w:trPr>
        <w:tc>
          <w:tcPr>
            <w:tcW w:w="850" w:type="dxa"/>
          </w:tcPr>
          <w:p w:rsidR="000A4745" w:rsidRPr="0067540D" w:rsidRDefault="00241585">
            <w:pPr>
              <w:pStyle w:val="TableParagraph"/>
              <w:spacing w:line="273" w:lineRule="exact"/>
              <w:ind w:left="276"/>
              <w:rPr>
                <w:sz w:val="24"/>
                <w:lang w:val="ru-RU"/>
              </w:rPr>
            </w:pPr>
            <w:r w:rsidRPr="0067540D">
              <w:rPr>
                <w:sz w:val="24"/>
                <w:lang w:val="ru-RU"/>
              </w:rPr>
              <w:t>11.</w:t>
            </w:r>
          </w:p>
        </w:tc>
        <w:tc>
          <w:tcPr>
            <w:tcW w:w="8082" w:type="dxa"/>
          </w:tcPr>
          <w:p w:rsidR="000A4745" w:rsidRPr="0067540D" w:rsidRDefault="00241585">
            <w:pPr>
              <w:pStyle w:val="TableParagraph"/>
              <w:ind w:right="100"/>
              <w:jc w:val="both"/>
              <w:rPr>
                <w:sz w:val="24"/>
                <w:lang w:val="ru-RU"/>
              </w:rPr>
            </w:pPr>
            <w:r w:rsidRPr="0067540D">
              <w:rPr>
                <w:sz w:val="24"/>
                <w:lang w:val="ru-RU"/>
              </w:rPr>
              <w:t xml:space="preserve">Члены Совета директоров умеют задавать Правлению Общества любые вопросы </w:t>
            </w:r>
            <w:proofErr w:type="gramStart"/>
            <w:r w:rsidRPr="0067540D">
              <w:rPr>
                <w:sz w:val="24"/>
                <w:lang w:val="ru-RU"/>
              </w:rPr>
              <w:t>и  являются</w:t>
            </w:r>
            <w:proofErr w:type="gramEnd"/>
            <w:r w:rsidRPr="0067540D">
              <w:rPr>
                <w:sz w:val="24"/>
                <w:lang w:val="ru-RU"/>
              </w:rPr>
              <w:t xml:space="preserve">  в  достаточной  мере  критичными  в своих подходах  и</w:t>
            </w:r>
            <w:r w:rsidRPr="0067540D">
              <w:rPr>
                <w:spacing w:val="-5"/>
                <w:sz w:val="24"/>
                <w:lang w:val="ru-RU"/>
              </w:rPr>
              <w:t xml:space="preserve"> </w:t>
            </w:r>
            <w:r w:rsidRPr="0067540D">
              <w:rPr>
                <w:sz w:val="24"/>
                <w:lang w:val="ru-RU"/>
              </w:rPr>
              <w:t>оценках</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286"/>
        </w:trPr>
        <w:tc>
          <w:tcPr>
            <w:tcW w:w="850" w:type="dxa"/>
          </w:tcPr>
          <w:p w:rsidR="000A4745" w:rsidRPr="0067540D" w:rsidRDefault="00241585">
            <w:pPr>
              <w:pStyle w:val="TableParagraph"/>
              <w:spacing w:line="273" w:lineRule="exact"/>
              <w:ind w:left="276"/>
              <w:rPr>
                <w:sz w:val="24"/>
                <w:lang w:val="ru-RU"/>
              </w:rPr>
            </w:pPr>
            <w:r w:rsidRPr="0067540D">
              <w:rPr>
                <w:sz w:val="24"/>
                <w:lang w:val="ru-RU"/>
              </w:rPr>
              <w:t>12.</w:t>
            </w:r>
          </w:p>
        </w:tc>
        <w:tc>
          <w:tcPr>
            <w:tcW w:w="8082" w:type="dxa"/>
          </w:tcPr>
          <w:p w:rsidR="000A4745" w:rsidRPr="0067540D" w:rsidRDefault="00241585">
            <w:pPr>
              <w:pStyle w:val="TableParagraph"/>
              <w:spacing w:line="268" w:lineRule="exact"/>
              <w:ind w:right="100"/>
              <w:rPr>
                <w:sz w:val="24"/>
                <w:lang w:val="ru-RU"/>
              </w:rPr>
            </w:pPr>
            <w:r w:rsidRPr="0067540D">
              <w:rPr>
                <w:sz w:val="24"/>
                <w:lang w:val="ru-RU"/>
              </w:rPr>
              <w:t>Совет директоров проводит достаточное количество очных заседаний</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50" w:type="dxa"/>
          </w:tcPr>
          <w:p w:rsidR="000A4745" w:rsidRPr="0067540D" w:rsidRDefault="00241585">
            <w:pPr>
              <w:pStyle w:val="TableParagraph"/>
              <w:spacing w:line="273" w:lineRule="exact"/>
              <w:ind w:left="276"/>
              <w:rPr>
                <w:sz w:val="24"/>
                <w:lang w:val="ru-RU"/>
              </w:rPr>
            </w:pPr>
            <w:r w:rsidRPr="0067540D">
              <w:rPr>
                <w:sz w:val="24"/>
                <w:lang w:val="ru-RU"/>
              </w:rPr>
              <w:t>13.</w:t>
            </w:r>
          </w:p>
        </w:tc>
        <w:tc>
          <w:tcPr>
            <w:tcW w:w="8082" w:type="dxa"/>
          </w:tcPr>
          <w:p w:rsidR="000A4745" w:rsidRPr="0067540D" w:rsidRDefault="00241585">
            <w:pPr>
              <w:pStyle w:val="TableParagraph"/>
              <w:ind w:right="100"/>
              <w:rPr>
                <w:sz w:val="24"/>
                <w:lang w:val="ru-RU"/>
              </w:rPr>
            </w:pPr>
            <w:r w:rsidRPr="0067540D">
              <w:rPr>
                <w:sz w:val="24"/>
                <w:lang w:val="ru-RU"/>
              </w:rPr>
              <w:t>Члены Совета директоров получают от Правления Общества информацию, достаточную для обоснованного принятия решений</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840"/>
        </w:trPr>
        <w:tc>
          <w:tcPr>
            <w:tcW w:w="850" w:type="dxa"/>
          </w:tcPr>
          <w:p w:rsidR="000A4745" w:rsidRPr="0067540D" w:rsidRDefault="00241585">
            <w:pPr>
              <w:pStyle w:val="TableParagraph"/>
              <w:spacing w:line="275" w:lineRule="exact"/>
              <w:ind w:left="276"/>
              <w:rPr>
                <w:sz w:val="24"/>
                <w:lang w:val="ru-RU"/>
              </w:rPr>
            </w:pPr>
            <w:r w:rsidRPr="0067540D">
              <w:rPr>
                <w:sz w:val="24"/>
                <w:lang w:val="ru-RU"/>
              </w:rPr>
              <w:t>14.</w:t>
            </w:r>
          </w:p>
        </w:tc>
        <w:tc>
          <w:tcPr>
            <w:tcW w:w="8082" w:type="dxa"/>
          </w:tcPr>
          <w:p w:rsidR="000A4745" w:rsidRPr="0067540D" w:rsidRDefault="00241585">
            <w:pPr>
              <w:pStyle w:val="TableParagraph"/>
              <w:ind w:right="108"/>
              <w:jc w:val="both"/>
              <w:rPr>
                <w:sz w:val="24"/>
                <w:lang w:val="ru-RU"/>
              </w:rPr>
            </w:pPr>
            <w:r w:rsidRPr="0067540D">
              <w:rPr>
                <w:sz w:val="24"/>
                <w:lang w:val="ru-RU"/>
              </w:rPr>
              <w:t>Члены   Совета   директоров    между    заседаниями    получают   достаточно информации, чтобы быть в курсе ключевых вопросов деятельности</w:t>
            </w:r>
            <w:r w:rsidRPr="0067540D">
              <w:rPr>
                <w:spacing w:val="-4"/>
                <w:sz w:val="24"/>
                <w:lang w:val="ru-RU"/>
              </w:rPr>
              <w:t xml:space="preserve"> </w:t>
            </w:r>
            <w:r w:rsidRPr="0067540D">
              <w:rPr>
                <w:sz w:val="24"/>
                <w:lang w:val="ru-RU"/>
              </w:rPr>
              <w:t>Общества</w:t>
            </w:r>
          </w:p>
        </w:tc>
        <w:tc>
          <w:tcPr>
            <w:tcW w:w="1418"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67540D">
        <w:trPr>
          <w:trHeight w:hRule="exact" w:val="1390"/>
        </w:trPr>
        <w:tc>
          <w:tcPr>
            <w:tcW w:w="850" w:type="dxa"/>
          </w:tcPr>
          <w:p w:rsidR="000A4745" w:rsidRPr="0067540D" w:rsidRDefault="00241585">
            <w:pPr>
              <w:pStyle w:val="TableParagraph"/>
              <w:spacing w:line="273" w:lineRule="exact"/>
              <w:ind w:left="276"/>
              <w:rPr>
                <w:sz w:val="24"/>
                <w:lang w:val="ru-RU"/>
              </w:rPr>
            </w:pPr>
            <w:r w:rsidRPr="0067540D">
              <w:rPr>
                <w:sz w:val="24"/>
                <w:lang w:val="ru-RU"/>
              </w:rPr>
              <w:t>15.</w:t>
            </w:r>
          </w:p>
        </w:tc>
        <w:tc>
          <w:tcPr>
            <w:tcW w:w="8082" w:type="dxa"/>
          </w:tcPr>
          <w:p w:rsidR="000A4745" w:rsidRPr="0067540D" w:rsidRDefault="00241585">
            <w:pPr>
              <w:pStyle w:val="TableParagraph"/>
              <w:ind w:right="103"/>
              <w:jc w:val="both"/>
              <w:rPr>
                <w:sz w:val="24"/>
                <w:lang w:val="ru-RU"/>
              </w:rPr>
            </w:pPr>
            <w:r w:rsidRPr="0067540D">
              <w:rPr>
                <w:sz w:val="24"/>
                <w:lang w:val="ru-RU"/>
              </w:rPr>
              <w:t xml:space="preserve">Назовите пожалуйста от трех до пяти направлений, в которых по Вашему мнению, Совет директоров должен сосредоточить свои </w:t>
            </w:r>
            <w:r w:rsidR="001A4EBC" w:rsidRPr="0067540D">
              <w:rPr>
                <w:sz w:val="24"/>
                <w:lang w:val="ru-RU"/>
              </w:rPr>
              <w:t>усилия в</w:t>
            </w:r>
            <w:r w:rsidRPr="0067540D">
              <w:rPr>
                <w:sz w:val="24"/>
                <w:lang w:val="ru-RU"/>
              </w:rPr>
              <w:t xml:space="preserve"> следующем году.</w:t>
            </w:r>
          </w:p>
        </w:tc>
        <w:tc>
          <w:tcPr>
            <w:tcW w:w="6380" w:type="dxa"/>
            <w:gridSpan w:val="2"/>
          </w:tcPr>
          <w:p w:rsidR="000A4745" w:rsidRPr="0067540D" w:rsidRDefault="00241585">
            <w:pPr>
              <w:pStyle w:val="TableParagraph"/>
              <w:spacing w:line="268" w:lineRule="exact"/>
              <w:rPr>
                <w:sz w:val="24"/>
                <w:lang w:val="ru-RU"/>
              </w:rPr>
            </w:pPr>
            <w:r w:rsidRPr="0067540D">
              <w:rPr>
                <w:sz w:val="24"/>
                <w:lang w:val="ru-RU"/>
              </w:rPr>
              <w:t>1.</w:t>
            </w:r>
          </w:p>
          <w:p w:rsidR="000A4745" w:rsidRPr="0067540D" w:rsidRDefault="00241585">
            <w:pPr>
              <w:pStyle w:val="TableParagraph"/>
              <w:rPr>
                <w:sz w:val="24"/>
                <w:lang w:val="ru-RU"/>
              </w:rPr>
            </w:pPr>
            <w:r w:rsidRPr="0067540D">
              <w:rPr>
                <w:sz w:val="24"/>
                <w:lang w:val="ru-RU"/>
              </w:rPr>
              <w:t>2.</w:t>
            </w:r>
          </w:p>
          <w:p w:rsidR="000A4745" w:rsidRPr="0067540D" w:rsidRDefault="00241585">
            <w:pPr>
              <w:pStyle w:val="TableParagraph"/>
              <w:rPr>
                <w:sz w:val="24"/>
                <w:lang w:val="ru-RU"/>
              </w:rPr>
            </w:pPr>
            <w:r w:rsidRPr="0067540D">
              <w:rPr>
                <w:sz w:val="24"/>
                <w:lang w:val="ru-RU"/>
              </w:rPr>
              <w:t>3.</w:t>
            </w:r>
          </w:p>
          <w:p w:rsidR="000A4745" w:rsidRPr="0067540D" w:rsidRDefault="00241585">
            <w:pPr>
              <w:pStyle w:val="TableParagraph"/>
              <w:rPr>
                <w:sz w:val="24"/>
                <w:lang w:val="ru-RU"/>
              </w:rPr>
            </w:pPr>
            <w:r w:rsidRPr="0067540D">
              <w:rPr>
                <w:sz w:val="24"/>
                <w:lang w:val="ru-RU"/>
              </w:rPr>
              <w:t>4.</w:t>
            </w:r>
          </w:p>
          <w:p w:rsidR="000A4745" w:rsidRPr="0067540D" w:rsidRDefault="00241585">
            <w:pPr>
              <w:pStyle w:val="TableParagraph"/>
              <w:rPr>
                <w:sz w:val="24"/>
                <w:lang w:val="ru-RU"/>
              </w:rPr>
            </w:pPr>
            <w:r w:rsidRPr="0067540D">
              <w:rPr>
                <w:sz w:val="24"/>
                <w:lang w:val="ru-RU"/>
              </w:rPr>
              <w:t>5.</w:t>
            </w:r>
          </w:p>
        </w:tc>
      </w:tr>
      <w:tr w:rsidR="000A4745" w:rsidRPr="0067540D">
        <w:trPr>
          <w:trHeight w:hRule="exact" w:val="838"/>
        </w:trPr>
        <w:tc>
          <w:tcPr>
            <w:tcW w:w="15312" w:type="dxa"/>
            <w:gridSpan w:val="4"/>
          </w:tcPr>
          <w:p w:rsidR="000A4745" w:rsidRPr="0067540D" w:rsidRDefault="000A4745">
            <w:pPr>
              <w:pStyle w:val="TableParagraph"/>
              <w:spacing w:before="8"/>
              <w:ind w:left="0"/>
              <w:rPr>
                <w:sz w:val="23"/>
                <w:lang w:val="ru-RU"/>
              </w:rPr>
            </w:pPr>
          </w:p>
          <w:p w:rsidR="000A4745" w:rsidRPr="0067540D" w:rsidRDefault="00241585">
            <w:pPr>
              <w:pStyle w:val="TableParagraph"/>
              <w:spacing w:before="1"/>
              <w:ind w:left="100"/>
              <w:rPr>
                <w:b/>
                <w:sz w:val="24"/>
                <w:lang w:val="ru-RU"/>
              </w:rPr>
            </w:pPr>
            <w:r w:rsidRPr="0067540D">
              <w:rPr>
                <w:b/>
                <w:sz w:val="24"/>
                <w:lang w:val="ru-RU"/>
              </w:rPr>
              <w:t>Среднее значение баллов</w:t>
            </w:r>
          </w:p>
        </w:tc>
      </w:tr>
    </w:tbl>
    <w:p w:rsidR="000A4745" w:rsidRPr="0067540D" w:rsidRDefault="000A4745">
      <w:pPr>
        <w:pStyle w:val="a3"/>
        <w:rPr>
          <w:sz w:val="20"/>
          <w:lang w:val="ru-RU"/>
        </w:rPr>
      </w:pPr>
    </w:p>
    <w:p w:rsidR="000A4745" w:rsidRPr="0067540D" w:rsidRDefault="000A4745">
      <w:pPr>
        <w:pStyle w:val="a3"/>
        <w:rPr>
          <w:sz w:val="20"/>
          <w:lang w:val="ru-RU"/>
        </w:rPr>
      </w:pPr>
    </w:p>
    <w:p w:rsidR="000A4745" w:rsidRPr="0067540D" w:rsidRDefault="000A4745">
      <w:pPr>
        <w:pStyle w:val="a3"/>
        <w:rPr>
          <w:sz w:val="20"/>
          <w:lang w:val="ru-RU"/>
        </w:rPr>
      </w:pPr>
    </w:p>
    <w:p w:rsidR="000A4745" w:rsidRPr="0067540D" w:rsidRDefault="000A4745">
      <w:pPr>
        <w:pStyle w:val="a3"/>
        <w:rPr>
          <w:sz w:val="20"/>
          <w:lang w:val="ru-RU"/>
        </w:rPr>
      </w:pPr>
    </w:p>
    <w:p w:rsidR="000A4745" w:rsidRPr="0067540D" w:rsidRDefault="00095D79">
      <w:pPr>
        <w:pStyle w:val="a3"/>
        <w:spacing w:before="3"/>
        <w:rPr>
          <w:sz w:val="12"/>
          <w:lang w:val="ru-RU"/>
        </w:rPr>
      </w:pPr>
      <w:r>
        <w:rPr>
          <w:noProof/>
          <w:lang w:val="ru-RU" w:eastAsia="ru-RU"/>
        </w:rPr>
        <mc:AlternateContent>
          <mc:Choice Requires="wps">
            <w:drawing>
              <wp:anchor distT="0" distB="0" distL="0" distR="0" simplePos="0" relativeHeight="251655680" behindDoc="0" locked="0" layoutInCell="1" allowOverlap="1">
                <wp:simplePos x="0" y="0"/>
                <wp:positionH relativeFrom="page">
                  <wp:posOffset>3746500</wp:posOffset>
                </wp:positionH>
                <wp:positionV relativeFrom="paragraph">
                  <wp:posOffset>118110</wp:posOffset>
                </wp:positionV>
                <wp:extent cx="3200400" cy="0"/>
                <wp:effectExtent l="12700" t="6985" r="6350" b="12065"/>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1C0A0" id="Line 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pt,9.3pt" to="54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UmEQ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" strokeweight=".48pt">
                <w10:wrap type="topAndBottom" anchorx="page"/>
              </v:line>
            </w:pict>
          </mc:Fallback>
        </mc:AlternateContent>
      </w:r>
    </w:p>
    <w:p w:rsidR="000A4745" w:rsidRPr="0067540D" w:rsidRDefault="000A4745">
      <w:pPr>
        <w:rPr>
          <w:sz w:val="12"/>
          <w:lang w:val="ru-RU"/>
        </w:rPr>
        <w:sectPr w:rsidR="000A4745" w:rsidRPr="0067540D">
          <w:pgSz w:w="16840" w:h="11910" w:orient="landscape"/>
          <w:pgMar w:top="1100" w:right="700" w:bottom="1180" w:left="600" w:header="0" w:footer="987" w:gutter="0"/>
          <w:cols w:space="720"/>
        </w:sectPr>
      </w:pPr>
    </w:p>
    <w:p w:rsidR="000A4745" w:rsidRPr="0067540D" w:rsidRDefault="00241585">
      <w:pPr>
        <w:spacing w:before="46"/>
        <w:ind w:right="583"/>
        <w:jc w:val="right"/>
        <w:rPr>
          <w:sz w:val="24"/>
          <w:lang w:val="ru-RU"/>
        </w:rPr>
      </w:pPr>
      <w:r w:rsidRPr="0067540D">
        <w:rPr>
          <w:sz w:val="24"/>
          <w:lang w:val="ru-RU"/>
        </w:rPr>
        <w:lastRenderedPageBreak/>
        <w:t>Приложение 2</w:t>
      </w:r>
    </w:p>
    <w:p w:rsidR="000A4745" w:rsidRPr="0067540D" w:rsidRDefault="000A4745">
      <w:pPr>
        <w:pStyle w:val="a3"/>
        <w:spacing w:before="10"/>
        <w:rPr>
          <w:sz w:val="18"/>
          <w:lang w:val="ru-RU"/>
        </w:rPr>
      </w:pPr>
    </w:p>
    <w:p w:rsidR="000A4745" w:rsidRPr="0067540D" w:rsidRDefault="00241585">
      <w:pPr>
        <w:pStyle w:val="11"/>
        <w:spacing w:before="65"/>
        <w:ind w:left="4737"/>
        <w:rPr>
          <w:lang w:val="ru-RU"/>
        </w:rPr>
      </w:pPr>
      <w:r w:rsidRPr="0067540D">
        <w:rPr>
          <w:lang w:val="ru-RU"/>
        </w:rPr>
        <w:t>Форма для оценки работы членов Совета директоров</w:t>
      </w:r>
    </w:p>
    <w:p w:rsidR="000A4745" w:rsidRPr="0067540D" w:rsidRDefault="000A4745">
      <w:pPr>
        <w:pStyle w:val="a3"/>
        <w:spacing w:before="10"/>
        <w:rPr>
          <w:b/>
          <w:sz w:val="17"/>
          <w:lang w:val="ru-RU"/>
        </w:rPr>
      </w:pPr>
    </w:p>
    <w:p w:rsidR="000A4745" w:rsidRPr="0067540D" w:rsidRDefault="00241585">
      <w:pPr>
        <w:spacing w:before="69"/>
        <w:ind w:left="940"/>
        <w:rPr>
          <w:b/>
          <w:sz w:val="24"/>
          <w:lang w:val="ru-RU"/>
        </w:rPr>
      </w:pPr>
      <w:r w:rsidRPr="0067540D">
        <w:rPr>
          <w:b/>
          <w:sz w:val="24"/>
          <w:lang w:val="ru-RU"/>
        </w:rPr>
        <w:t>Инструкция по заполнению!!!</w:t>
      </w:r>
    </w:p>
    <w:p w:rsidR="000A4745" w:rsidRPr="0067540D" w:rsidRDefault="000A4745">
      <w:pPr>
        <w:pStyle w:val="a3"/>
        <w:spacing w:before="6"/>
        <w:rPr>
          <w:b/>
          <w:lang w:val="ru-RU"/>
        </w:rPr>
      </w:pPr>
    </w:p>
    <w:p w:rsidR="000A4745" w:rsidRPr="0067540D" w:rsidRDefault="00241585">
      <w:pPr>
        <w:pStyle w:val="a4"/>
        <w:numPr>
          <w:ilvl w:val="1"/>
          <w:numId w:val="4"/>
        </w:numPr>
        <w:tabs>
          <w:tab w:val="left" w:pos="1365"/>
          <w:tab w:val="left" w:pos="1366"/>
        </w:tabs>
        <w:spacing w:before="1" w:line="274" w:lineRule="exact"/>
        <w:ind w:right="581" w:firstLine="720"/>
        <w:rPr>
          <w:b/>
          <w:sz w:val="24"/>
          <w:lang w:val="ru-RU"/>
        </w:rPr>
      </w:pPr>
      <w:r w:rsidRPr="0067540D">
        <w:rPr>
          <w:b/>
          <w:sz w:val="24"/>
          <w:lang w:val="ru-RU"/>
        </w:rPr>
        <w:t>ЗАПОЛНЯЕТСЯ КАЖДЫМ ИЗ ЧЛЕНОВ СОВЕТА ДИРЕКТОРОВ ПРИ СОБЛЮДЕНИИ КОНФИДЕНЦИАЛЬНОСТИ, В ТОМ ЧИСЛЕ САМООЦЕНКА КАЖДОГО ЧЛЕНА СОВЕТА</w:t>
      </w:r>
      <w:r w:rsidRPr="0067540D">
        <w:rPr>
          <w:b/>
          <w:spacing w:val="-19"/>
          <w:sz w:val="24"/>
          <w:lang w:val="ru-RU"/>
        </w:rPr>
        <w:t xml:space="preserve"> </w:t>
      </w:r>
      <w:r w:rsidRPr="0067540D">
        <w:rPr>
          <w:b/>
          <w:sz w:val="24"/>
          <w:lang w:val="ru-RU"/>
        </w:rPr>
        <w:t>ДИРЕКТОРОВ</w:t>
      </w:r>
    </w:p>
    <w:p w:rsidR="000A4745" w:rsidRPr="0067540D" w:rsidRDefault="00241585">
      <w:pPr>
        <w:pStyle w:val="a4"/>
        <w:numPr>
          <w:ilvl w:val="1"/>
          <w:numId w:val="4"/>
        </w:numPr>
        <w:tabs>
          <w:tab w:val="left" w:pos="1365"/>
          <w:tab w:val="left" w:pos="1366"/>
        </w:tabs>
        <w:spacing w:line="271" w:lineRule="exact"/>
        <w:ind w:left="1365" w:hanging="413"/>
        <w:rPr>
          <w:b/>
          <w:sz w:val="24"/>
          <w:lang w:val="ru-RU"/>
        </w:rPr>
      </w:pPr>
      <w:r w:rsidRPr="0067540D">
        <w:rPr>
          <w:b/>
          <w:sz w:val="24"/>
          <w:lang w:val="ru-RU"/>
        </w:rPr>
        <w:t>На шкале от 1 до 3 отметьте, какому баллу соответствует Ваше</w:t>
      </w:r>
      <w:r w:rsidRPr="0067540D">
        <w:rPr>
          <w:b/>
          <w:spacing w:val="-18"/>
          <w:sz w:val="24"/>
          <w:lang w:val="ru-RU"/>
        </w:rPr>
        <w:t xml:space="preserve"> </w:t>
      </w:r>
      <w:r w:rsidRPr="0067540D">
        <w:rPr>
          <w:b/>
          <w:sz w:val="24"/>
          <w:lang w:val="ru-RU"/>
        </w:rPr>
        <w:t>мнение:</w:t>
      </w:r>
    </w:p>
    <w:p w:rsidR="000A4745" w:rsidRPr="0067540D" w:rsidRDefault="00241585">
      <w:pPr>
        <w:spacing w:line="274" w:lineRule="exact"/>
        <w:ind w:left="951"/>
        <w:rPr>
          <w:sz w:val="24"/>
          <w:lang w:val="ru-RU"/>
        </w:rPr>
      </w:pPr>
      <w:r w:rsidRPr="0067540D">
        <w:rPr>
          <w:sz w:val="24"/>
          <w:lang w:val="ru-RU"/>
        </w:rPr>
        <w:t>1- удовлетворительно</w:t>
      </w:r>
    </w:p>
    <w:p w:rsidR="000A4745" w:rsidRPr="0067540D" w:rsidRDefault="00241585">
      <w:pPr>
        <w:ind w:left="951"/>
        <w:rPr>
          <w:sz w:val="24"/>
          <w:lang w:val="ru-RU"/>
        </w:rPr>
      </w:pPr>
      <w:r w:rsidRPr="0067540D">
        <w:rPr>
          <w:sz w:val="24"/>
          <w:lang w:val="ru-RU"/>
        </w:rPr>
        <w:t>2 - хорошо</w:t>
      </w:r>
    </w:p>
    <w:p w:rsidR="000A4745" w:rsidRPr="0067540D" w:rsidRDefault="00241585">
      <w:pPr>
        <w:ind w:left="951"/>
        <w:rPr>
          <w:sz w:val="24"/>
          <w:lang w:val="ru-RU"/>
        </w:rPr>
      </w:pPr>
      <w:r w:rsidRPr="0067540D">
        <w:rPr>
          <w:sz w:val="24"/>
          <w:lang w:val="ru-RU"/>
        </w:rPr>
        <w:t>3- отлично</w:t>
      </w:r>
    </w:p>
    <w:p w:rsidR="000A4745" w:rsidRPr="0067540D" w:rsidRDefault="00241585">
      <w:pPr>
        <w:pStyle w:val="a4"/>
        <w:numPr>
          <w:ilvl w:val="1"/>
          <w:numId w:val="4"/>
        </w:numPr>
        <w:tabs>
          <w:tab w:val="left" w:pos="1365"/>
          <w:tab w:val="left" w:pos="1366"/>
        </w:tabs>
        <w:ind w:right="413" w:firstLine="708"/>
        <w:rPr>
          <w:sz w:val="24"/>
          <w:lang w:val="ru-RU"/>
        </w:rPr>
      </w:pPr>
      <w:r w:rsidRPr="0067540D">
        <w:rPr>
          <w:sz w:val="24"/>
          <w:lang w:val="ru-RU"/>
        </w:rPr>
        <w:t xml:space="preserve">По итогам заполнения анкеты Корпоративным секретарем выводится общее количество ответов с отметкой от 1 до 3 и </w:t>
      </w:r>
      <w:r w:rsidR="001A4EBC" w:rsidRPr="0067540D">
        <w:rPr>
          <w:sz w:val="24"/>
          <w:lang w:val="ru-RU"/>
        </w:rPr>
        <w:t>рассчитывается</w:t>
      </w:r>
      <w:r w:rsidRPr="0067540D">
        <w:rPr>
          <w:sz w:val="24"/>
          <w:lang w:val="ru-RU"/>
        </w:rPr>
        <w:t xml:space="preserve"> среднее значение числовой информации, а также составляется перечень комментариев, рекомендаций, пожеланий и</w:t>
      </w:r>
      <w:r w:rsidRPr="0067540D">
        <w:rPr>
          <w:spacing w:val="-36"/>
          <w:sz w:val="24"/>
          <w:lang w:val="ru-RU"/>
        </w:rPr>
        <w:t xml:space="preserve"> </w:t>
      </w:r>
      <w:r w:rsidRPr="0067540D">
        <w:rPr>
          <w:sz w:val="24"/>
          <w:lang w:val="ru-RU"/>
        </w:rPr>
        <w:t>т.д.</w:t>
      </w:r>
    </w:p>
    <w:p w:rsidR="000A4745" w:rsidRPr="0067540D" w:rsidRDefault="000A4745">
      <w:pPr>
        <w:pStyle w:val="a3"/>
        <w:spacing w:before="8"/>
        <w:rPr>
          <w:sz w:val="24"/>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1702"/>
        <w:gridCol w:w="1435"/>
        <w:gridCol w:w="1373"/>
        <w:gridCol w:w="1944"/>
        <w:gridCol w:w="1615"/>
        <w:gridCol w:w="1851"/>
        <w:gridCol w:w="1327"/>
        <w:gridCol w:w="1381"/>
      </w:tblGrid>
      <w:tr w:rsidR="000A4745" w:rsidRPr="0067540D">
        <w:trPr>
          <w:trHeight w:hRule="exact" w:val="1145"/>
        </w:trPr>
        <w:tc>
          <w:tcPr>
            <w:tcW w:w="3084" w:type="dxa"/>
          </w:tcPr>
          <w:p w:rsidR="000A4745" w:rsidRPr="0067540D" w:rsidRDefault="00241585">
            <w:pPr>
              <w:pStyle w:val="TableParagraph"/>
              <w:spacing w:line="275" w:lineRule="exact"/>
              <w:ind w:left="106" w:right="101"/>
              <w:jc w:val="center"/>
              <w:rPr>
                <w:b/>
                <w:sz w:val="24"/>
                <w:lang w:val="ru-RU"/>
              </w:rPr>
            </w:pPr>
            <w:r w:rsidRPr="0067540D">
              <w:rPr>
                <w:b/>
                <w:sz w:val="24"/>
                <w:lang w:val="ru-RU"/>
              </w:rPr>
              <w:t>Ф.И.О.</w:t>
            </w:r>
          </w:p>
          <w:p w:rsidR="000A4745" w:rsidRPr="0067540D" w:rsidRDefault="00241585">
            <w:pPr>
              <w:pStyle w:val="TableParagraph"/>
              <w:ind w:left="106" w:right="106"/>
              <w:jc w:val="center"/>
              <w:rPr>
                <w:b/>
                <w:sz w:val="24"/>
                <w:lang w:val="ru-RU"/>
              </w:rPr>
            </w:pPr>
            <w:r w:rsidRPr="0067540D">
              <w:rPr>
                <w:b/>
                <w:sz w:val="24"/>
                <w:lang w:val="ru-RU"/>
              </w:rPr>
              <w:t>Члена Совета директоров</w:t>
            </w:r>
          </w:p>
        </w:tc>
        <w:tc>
          <w:tcPr>
            <w:tcW w:w="1702" w:type="dxa"/>
          </w:tcPr>
          <w:p w:rsidR="000A4745" w:rsidRPr="0067540D" w:rsidRDefault="00241585">
            <w:pPr>
              <w:pStyle w:val="TableParagraph"/>
              <w:spacing w:before="28"/>
              <w:ind w:left="170" w:right="170" w:hanging="1"/>
              <w:jc w:val="center"/>
              <w:rPr>
                <w:b/>
                <w:sz w:val="24"/>
                <w:lang w:val="ru-RU"/>
              </w:rPr>
            </w:pPr>
            <w:proofErr w:type="spellStart"/>
            <w:proofErr w:type="gramStart"/>
            <w:r w:rsidRPr="0067540D">
              <w:rPr>
                <w:b/>
                <w:sz w:val="24"/>
                <w:lang w:val="ru-RU"/>
              </w:rPr>
              <w:t>Профес</w:t>
            </w:r>
            <w:proofErr w:type="spellEnd"/>
            <w:r w:rsidRPr="0067540D">
              <w:rPr>
                <w:b/>
                <w:sz w:val="24"/>
                <w:lang w:val="ru-RU"/>
              </w:rPr>
              <w:t xml:space="preserve">- </w:t>
            </w:r>
            <w:proofErr w:type="spellStart"/>
            <w:r w:rsidRPr="0067540D">
              <w:rPr>
                <w:b/>
                <w:sz w:val="24"/>
                <w:lang w:val="ru-RU"/>
              </w:rPr>
              <w:t>сиональный</w:t>
            </w:r>
            <w:proofErr w:type="spellEnd"/>
            <w:proofErr w:type="gramEnd"/>
            <w:r w:rsidRPr="0067540D">
              <w:rPr>
                <w:b/>
                <w:w w:val="99"/>
                <w:sz w:val="24"/>
                <w:lang w:val="ru-RU"/>
              </w:rPr>
              <w:t xml:space="preserve"> </w:t>
            </w:r>
            <w:r w:rsidRPr="0067540D">
              <w:rPr>
                <w:b/>
                <w:sz w:val="24"/>
                <w:lang w:val="ru-RU"/>
              </w:rPr>
              <w:t>опыт</w:t>
            </w:r>
          </w:p>
        </w:tc>
        <w:tc>
          <w:tcPr>
            <w:tcW w:w="1435" w:type="dxa"/>
          </w:tcPr>
          <w:p w:rsidR="000A4745" w:rsidRPr="0067540D" w:rsidRDefault="00241585">
            <w:pPr>
              <w:pStyle w:val="TableParagraph"/>
              <w:ind w:left="107" w:right="108"/>
              <w:jc w:val="center"/>
              <w:rPr>
                <w:b/>
                <w:sz w:val="24"/>
                <w:lang w:val="ru-RU"/>
              </w:rPr>
            </w:pPr>
            <w:r w:rsidRPr="0067540D">
              <w:rPr>
                <w:b/>
                <w:sz w:val="24"/>
                <w:lang w:val="ru-RU"/>
              </w:rPr>
              <w:t>Знание специфики отрасли</w:t>
            </w:r>
          </w:p>
        </w:tc>
        <w:tc>
          <w:tcPr>
            <w:tcW w:w="1373" w:type="dxa"/>
          </w:tcPr>
          <w:p w:rsidR="000A4745" w:rsidRPr="0067540D" w:rsidRDefault="00241585">
            <w:pPr>
              <w:pStyle w:val="TableParagraph"/>
              <w:ind w:left="163" w:right="145" w:firstLine="43"/>
              <w:rPr>
                <w:b/>
                <w:sz w:val="24"/>
                <w:lang w:val="ru-RU"/>
              </w:rPr>
            </w:pPr>
            <w:r w:rsidRPr="0067540D">
              <w:rPr>
                <w:b/>
                <w:sz w:val="24"/>
                <w:lang w:val="ru-RU"/>
              </w:rPr>
              <w:t>Деловые суждения</w:t>
            </w:r>
          </w:p>
        </w:tc>
        <w:tc>
          <w:tcPr>
            <w:tcW w:w="1944" w:type="dxa"/>
          </w:tcPr>
          <w:p w:rsidR="000A4745" w:rsidRPr="0067540D" w:rsidRDefault="00241585">
            <w:pPr>
              <w:pStyle w:val="TableParagraph"/>
              <w:ind w:left="525" w:right="85" w:hanging="425"/>
              <w:rPr>
                <w:b/>
                <w:sz w:val="24"/>
                <w:lang w:val="ru-RU"/>
              </w:rPr>
            </w:pPr>
            <w:r w:rsidRPr="0067540D">
              <w:rPr>
                <w:b/>
                <w:sz w:val="24"/>
                <w:lang w:val="ru-RU"/>
              </w:rPr>
              <w:t>Стратегическое видение</w:t>
            </w:r>
          </w:p>
        </w:tc>
        <w:tc>
          <w:tcPr>
            <w:tcW w:w="1615" w:type="dxa"/>
          </w:tcPr>
          <w:p w:rsidR="000A4745" w:rsidRPr="0067540D" w:rsidRDefault="00241585">
            <w:pPr>
              <w:pStyle w:val="TableParagraph"/>
              <w:ind w:right="83" w:hanging="3"/>
              <w:rPr>
                <w:b/>
                <w:sz w:val="24"/>
                <w:lang w:val="ru-RU"/>
              </w:rPr>
            </w:pPr>
            <w:r w:rsidRPr="0067540D">
              <w:rPr>
                <w:b/>
                <w:sz w:val="24"/>
                <w:lang w:val="ru-RU"/>
              </w:rPr>
              <w:t>Присутствие на заседания</w:t>
            </w:r>
          </w:p>
        </w:tc>
        <w:tc>
          <w:tcPr>
            <w:tcW w:w="1851" w:type="dxa"/>
          </w:tcPr>
          <w:p w:rsidR="000A4745" w:rsidRPr="0067540D" w:rsidRDefault="00241585">
            <w:pPr>
              <w:pStyle w:val="TableParagraph"/>
              <w:ind w:left="300" w:right="160" w:hanging="120"/>
              <w:rPr>
                <w:b/>
                <w:sz w:val="24"/>
                <w:lang w:val="ru-RU"/>
              </w:rPr>
            </w:pPr>
            <w:r w:rsidRPr="0067540D">
              <w:rPr>
                <w:b/>
                <w:sz w:val="24"/>
                <w:lang w:val="ru-RU"/>
              </w:rPr>
              <w:t>Подготовка к заседаниям</w:t>
            </w:r>
          </w:p>
        </w:tc>
        <w:tc>
          <w:tcPr>
            <w:tcW w:w="1327" w:type="dxa"/>
          </w:tcPr>
          <w:p w:rsidR="000A4745" w:rsidRPr="0067540D" w:rsidRDefault="00241585">
            <w:pPr>
              <w:pStyle w:val="TableParagraph"/>
              <w:ind w:left="204" w:right="171" w:hanging="12"/>
              <w:rPr>
                <w:b/>
                <w:sz w:val="24"/>
                <w:lang w:val="ru-RU"/>
              </w:rPr>
            </w:pPr>
            <w:r w:rsidRPr="0067540D">
              <w:rPr>
                <w:b/>
                <w:sz w:val="24"/>
                <w:lang w:val="ru-RU"/>
              </w:rPr>
              <w:t>Работа в команде</w:t>
            </w:r>
          </w:p>
        </w:tc>
        <w:tc>
          <w:tcPr>
            <w:tcW w:w="1380" w:type="dxa"/>
          </w:tcPr>
          <w:p w:rsidR="000A4745" w:rsidRPr="0067540D" w:rsidRDefault="00241585">
            <w:pPr>
              <w:pStyle w:val="TableParagraph"/>
              <w:ind w:left="261" w:right="138" w:hanging="111"/>
              <w:rPr>
                <w:b/>
                <w:sz w:val="24"/>
                <w:lang w:val="ru-RU"/>
              </w:rPr>
            </w:pPr>
            <w:r w:rsidRPr="0067540D">
              <w:rPr>
                <w:b/>
                <w:sz w:val="24"/>
                <w:lang w:val="ru-RU"/>
              </w:rPr>
              <w:t>Активное участие</w:t>
            </w:r>
          </w:p>
        </w:tc>
      </w:tr>
      <w:tr w:rsidR="000A4745" w:rsidRPr="0067540D">
        <w:trPr>
          <w:trHeight w:hRule="exact" w:val="286"/>
        </w:trPr>
        <w:tc>
          <w:tcPr>
            <w:tcW w:w="3084" w:type="dxa"/>
          </w:tcPr>
          <w:p w:rsidR="000A4745" w:rsidRPr="0067540D" w:rsidRDefault="00241585">
            <w:pPr>
              <w:pStyle w:val="TableParagraph"/>
              <w:spacing w:line="268" w:lineRule="exact"/>
              <w:rPr>
                <w:sz w:val="24"/>
                <w:lang w:val="ru-RU"/>
              </w:rPr>
            </w:pPr>
            <w:r w:rsidRPr="0067540D">
              <w:rPr>
                <w:sz w:val="24"/>
                <w:lang w:val="ru-RU"/>
              </w:rPr>
              <w:t>Член Совета директоров 1</w:t>
            </w:r>
          </w:p>
        </w:tc>
        <w:tc>
          <w:tcPr>
            <w:tcW w:w="1702" w:type="dxa"/>
          </w:tcPr>
          <w:p w:rsidR="000A4745" w:rsidRPr="0067540D" w:rsidRDefault="000A4745">
            <w:pPr>
              <w:rPr>
                <w:lang w:val="ru-RU"/>
              </w:rPr>
            </w:pPr>
          </w:p>
        </w:tc>
        <w:tc>
          <w:tcPr>
            <w:tcW w:w="1435" w:type="dxa"/>
          </w:tcPr>
          <w:p w:rsidR="000A4745" w:rsidRPr="0067540D" w:rsidRDefault="000A4745">
            <w:pPr>
              <w:rPr>
                <w:lang w:val="ru-RU"/>
              </w:rPr>
            </w:pPr>
          </w:p>
        </w:tc>
        <w:tc>
          <w:tcPr>
            <w:tcW w:w="1373" w:type="dxa"/>
          </w:tcPr>
          <w:p w:rsidR="000A4745" w:rsidRPr="0067540D" w:rsidRDefault="000A4745">
            <w:pPr>
              <w:rPr>
                <w:lang w:val="ru-RU"/>
              </w:rPr>
            </w:pPr>
          </w:p>
        </w:tc>
        <w:tc>
          <w:tcPr>
            <w:tcW w:w="1944" w:type="dxa"/>
          </w:tcPr>
          <w:p w:rsidR="000A4745" w:rsidRPr="0067540D" w:rsidRDefault="000A4745">
            <w:pPr>
              <w:rPr>
                <w:lang w:val="ru-RU"/>
              </w:rPr>
            </w:pPr>
          </w:p>
        </w:tc>
        <w:tc>
          <w:tcPr>
            <w:tcW w:w="1615" w:type="dxa"/>
          </w:tcPr>
          <w:p w:rsidR="000A4745" w:rsidRPr="0067540D" w:rsidRDefault="000A4745">
            <w:pPr>
              <w:rPr>
                <w:lang w:val="ru-RU"/>
              </w:rPr>
            </w:pPr>
          </w:p>
        </w:tc>
        <w:tc>
          <w:tcPr>
            <w:tcW w:w="1851" w:type="dxa"/>
          </w:tcPr>
          <w:p w:rsidR="000A4745" w:rsidRPr="0067540D" w:rsidRDefault="000A4745">
            <w:pPr>
              <w:rPr>
                <w:lang w:val="ru-RU"/>
              </w:rPr>
            </w:pPr>
          </w:p>
        </w:tc>
        <w:tc>
          <w:tcPr>
            <w:tcW w:w="1327" w:type="dxa"/>
          </w:tcPr>
          <w:p w:rsidR="000A4745" w:rsidRPr="0067540D" w:rsidRDefault="000A4745">
            <w:pPr>
              <w:rPr>
                <w:lang w:val="ru-RU"/>
              </w:rPr>
            </w:pPr>
          </w:p>
        </w:tc>
        <w:tc>
          <w:tcPr>
            <w:tcW w:w="1380" w:type="dxa"/>
          </w:tcPr>
          <w:p w:rsidR="000A4745" w:rsidRPr="0067540D" w:rsidRDefault="000A4745">
            <w:pPr>
              <w:rPr>
                <w:lang w:val="ru-RU"/>
              </w:rPr>
            </w:pPr>
          </w:p>
        </w:tc>
      </w:tr>
      <w:tr w:rsidR="000A4745" w:rsidRPr="0067540D">
        <w:trPr>
          <w:trHeight w:hRule="exact" w:val="286"/>
        </w:trPr>
        <w:tc>
          <w:tcPr>
            <w:tcW w:w="3084" w:type="dxa"/>
          </w:tcPr>
          <w:p w:rsidR="000A4745" w:rsidRPr="0067540D" w:rsidRDefault="00241585">
            <w:pPr>
              <w:pStyle w:val="TableParagraph"/>
              <w:spacing w:line="268" w:lineRule="exact"/>
              <w:rPr>
                <w:sz w:val="24"/>
                <w:lang w:val="ru-RU"/>
              </w:rPr>
            </w:pPr>
            <w:r w:rsidRPr="0067540D">
              <w:rPr>
                <w:sz w:val="24"/>
                <w:lang w:val="ru-RU"/>
              </w:rPr>
              <w:t>Член Совета директоров 2</w:t>
            </w:r>
          </w:p>
        </w:tc>
        <w:tc>
          <w:tcPr>
            <w:tcW w:w="1702" w:type="dxa"/>
          </w:tcPr>
          <w:p w:rsidR="000A4745" w:rsidRPr="0067540D" w:rsidRDefault="000A4745">
            <w:pPr>
              <w:rPr>
                <w:lang w:val="ru-RU"/>
              </w:rPr>
            </w:pPr>
          </w:p>
        </w:tc>
        <w:tc>
          <w:tcPr>
            <w:tcW w:w="1435" w:type="dxa"/>
          </w:tcPr>
          <w:p w:rsidR="000A4745" w:rsidRPr="0067540D" w:rsidRDefault="000A4745">
            <w:pPr>
              <w:rPr>
                <w:lang w:val="ru-RU"/>
              </w:rPr>
            </w:pPr>
          </w:p>
        </w:tc>
        <w:tc>
          <w:tcPr>
            <w:tcW w:w="1373" w:type="dxa"/>
          </w:tcPr>
          <w:p w:rsidR="000A4745" w:rsidRPr="0067540D" w:rsidRDefault="000A4745">
            <w:pPr>
              <w:rPr>
                <w:lang w:val="ru-RU"/>
              </w:rPr>
            </w:pPr>
          </w:p>
        </w:tc>
        <w:tc>
          <w:tcPr>
            <w:tcW w:w="1944" w:type="dxa"/>
          </w:tcPr>
          <w:p w:rsidR="000A4745" w:rsidRPr="0067540D" w:rsidRDefault="000A4745">
            <w:pPr>
              <w:rPr>
                <w:lang w:val="ru-RU"/>
              </w:rPr>
            </w:pPr>
          </w:p>
        </w:tc>
        <w:tc>
          <w:tcPr>
            <w:tcW w:w="1615" w:type="dxa"/>
          </w:tcPr>
          <w:p w:rsidR="000A4745" w:rsidRPr="0067540D" w:rsidRDefault="000A4745">
            <w:pPr>
              <w:rPr>
                <w:lang w:val="ru-RU"/>
              </w:rPr>
            </w:pPr>
          </w:p>
        </w:tc>
        <w:tc>
          <w:tcPr>
            <w:tcW w:w="1851" w:type="dxa"/>
          </w:tcPr>
          <w:p w:rsidR="000A4745" w:rsidRPr="0067540D" w:rsidRDefault="000A4745">
            <w:pPr>
              <w:rPr>
                <w:lang w:val="ru-RU"/>
              </w:rPr>
            </w:pPr>
          </w:p>
        </w:tc>
        <w:tc>
          <w:tcPr>
            <w:tcW w:w="1327" w:type="dxa"/>
          </w:tcPr>
          <w:p w:rsidR="000A4745" w:rsidRPr="0067540D" w:rsidRDefault="000A4745">
            <w:pPr>
              <w:rPr>
                <w:lang w:val="ru-RU"/>
              </w:rPr>
            </w:pPr>
          </w:p>
        </w:tc>
        <w:tc>
          <w:tcPr>
            <w:tcW w:w="1380" w:type="dxa"/>
          </w:tcPr>
          <w:p w:rsidR="000A4745" w:rsidRPr="0067540D" w:rsidRDefault="000A4745">
            <w:pPr>
              <w:rPr>
                <w:lang w:val="ru-RU"/>
              </w:rPr>
            </w:pPr>
          </w:p>
        </w:tc>
      </w:tr>
      <w:tr w:rsidR="000A4745" w:rsidRPr="0067540D">
        <w:trPr>
          <w:trHeight w:hRule="exact" w:val="288"/>
        </w:trPr>
        <w:tc>
          <w:tcPr>
            <w:tcW w:w="3084" w:type="dxa"/>
          </w:tcPr>
          <w:p w:rsidR="000A4745" w:rsidRPr="0067540D" w:rsidRDefault="00241585">
            <w:pPr>
              <w:pStyle w:val="TableParagraph"/>
              <w:spacing w:line="270" w:lineRule="exact"/>
              <w:rPr>
                <w:sz w:val="24"/>
                <w:lang w:val="ru-RU"/>
              </w:rPr>
            </w:pPr>
            <w:r w:rsidRPr="0067540D">
              <w:rPr>
                <w:sz w:val="24"/>
                <w:lang w:val="ru-RU"/>
              </w:rPr>
              <w:t>Член Совета директоров 3</w:t>
            </w:r>
          </w:p>
        </w:tc>
        <w:tc>
          <w:tcPr>
            <w:tcW w:w="1702" w:type="dxa"/>
          </w:tcPr>
          <w:p w:rsidR="000A4745" w:rsidRPr="0067540D" w:rsidRDefault="000A4745">
            <w:pPr>
              <w:rPr>
                <w:lang w:val="ru-RU"/>
              </w:rPr>
            </w:pPr>
          </w:p>
        </w:tc>
        <w:tc>
          <w:tcPr>
            <w:tcW w:w="1435" w:type="dxa"/>
          </w:tcPr>
          <w:p w:rsidR="000A4745" w:rsidRPr="0067540D" w:rsidRDefault="000A4745">
            <w:pPr>
              <w:rPr>
                <w:lang w:val="ru-RU"/>
              </w:rPr>
            </w:pPr>
          </w:p>
        </w:tc>
        <w:tc>
          <w:tcPr>
            <w:tcW w:w="1373" w:type="dxa"/>
          </w:tcPr>
          <w:p w:rsidR="000A4745" w:rsidRPr="0067540D" w:rsidRDefault="000A4745">
            <w:pPr>
              <w:rPr>
                <w:lang w:val="ru-RU"/>
              </w:rPr>
            </w:pPr>
          </w:p>
        </w:tc>
        <w:tc>
          <w:tcPr>
            <w:tcW w:w="1944" w:type="dxa"/>
          </w:tcPr>
          <w:p w:rsidR="000A4745" w:rsidRPr="0067540D" w:rsidRDefault="000A4745">
            <w:pPr>
              <w:rPr>
                <w:lang w:val="ru-RU"/>
              </w:rPr>
            </w:pPr>
          </w:p>
        </w:tc>
        <w:tc>
          <w:tcPr>
            <w:tcW w:w="1615" w:type="dxa"/>
          </w:tcPr>
          <w:p w:rsidR="000A4745" w:rsidRPr="0067540D" w:rsidRDefault="000A4745">
            <w:pPr>
              <w:rPr>
                <w:lang w:val="ru-RU"/>
              </w:rPr>
            </w:pPr>
          </w:p>
        </w:tc>
        <w:tc>
          <w:tcPr>
            <w:tcW w:w="1851" w:type="dxa"/>
          </w:tcPr>
          <w:p w:rsidR="000A4745" w:rsidRPr="0067540D" w:rsidRDefault="000A4745">
            <w:pPr>
              <w:rPr>
                <w:lang w:val="ru-RU"/>
              </w:rPr>
            </w:pPr>
          </w:p>
        </w:tc>
        <w:tc>
          <w:tcPr>
            <w:tcW w:w="1327" w:type="dxa"/>
          </w:tcPr>
          <w:p w:rsidR="000A4745" w:rsidRPr="0067540D" w:rsidRDefault="000A4745">
            <w:pPr>
              <w:rPr>
                <w:lang w:val="ru-RU"/>
              </w:rPr>
            </w:pPr>
          </w:p>
        </w:tc>
        <w:tc>
          <w:tcPr>
            <w:tcW w:w="1380" w:type="dxa"/>
          </w:tcPr>
          <w:p w:rsidR="000A4745" w:rsidRPr="0067540D" w:rsidRDefault="000A4745">
            <w:pPr>
              <w:rPr>
                <w:lang w:val="ru-RU"/>
              </w:rPr>
            </w:pPr>
          </w:p>
        </w:tc>
      </w:tr>
      <w:tr w:rsidR="000A4745" w:rsidRPr="0067540D">
        <w:trPr>
          <w:trHeight w:hRule="exact" w:val="286"/>
        </w:trPr>
        <w:tc>
          <w:tcPr>
            <w:tcW w:w="3084" w:type="dxa"/>
          </w:tcPr>
          <w:p w:rsidR="000A4745" w:rsidRPr="0067540D" w:rsidRDefault="00241585">
            <w:pPr>
              <w:pStyle w:val="TableParagraph"/>
              <w:spacing w:line="268" w:lineRule="exact"/>
              <w:rPr>
                <w:sz w:val="24"/>
                <w:lang w:val="ru-RU"/>
              </w:rPr>
            </w:pPr>
            <w:r w:rsidRPr="0067540D">
              <w:rPr>
                <w:sz w:val="24"/>
                <w:lang w:val="ru-RU"/>
              </w:rPr>
              <w:t>Член Совета директоров 4</w:t>
            </w:r>
          </w:p>
        </w:tc>
        <w:tc>
          <w:tcPr>
            <w:tcW w:w="1702" w:type="dxa"/>
          </w:tcPr>
          <w:p w:rsidR="000A4745" w:rsidRPr="0067540D" w:rsidRDefault="000A4745">
            <w:pPr>
              <w:rPr>
                <w:lang w:val="ru-RU"/>
              </w:rPr>
            </w:pPr>
          </w:p>
        </w:tc>
        <w:tc>
          <w:tcPr>
            <w:tcW w:w="1435" w:type="dxa"/>
          </w:tcPr>
          <w:p w:rsidR="000A4745" w:rsidRPr="0067540D" w:rsidRDefault="000A4745">
            <w:pPr>
              <w:rPr>
                <w:lang w:val="ru-RU"/>
              </w:rPr>
            </w:pPr>
          </w:p>
        </w:tc>
        <w:tc>
          <w:tcPr>
            <w:tcW w:w="1373" w:type="dxa"/>
          </w:tcPr>
          <w:p w:rsidR="000A4745" w:rsidRPr="0067540D" w:rsidRDefault="000A4745">
            <w:pPr>
              <w:rPr>
                <w:lang w:val="ru-RU"/>
              </w:rPr>
            </w:pPr>
          </w:p>
        </w:tc>
        <w:tc>
          <w:tcPr>
            <w:tcW w:w="1944" w:type="dxa"/>
          </w:tcPr>
          <w:p w:rsidR="000A4745" w:rsidRPr="0067540D" w:rsidRDefault="000A4745">
            <w:pPr>
              <w:rPr>
                <w:lang w:val="ru-RU"/>
              </w:rPr>
            </w:pPr>
          </w:p>
        </w:tc>
        <w:tc>
          <w:tcPr>
            <w:tcW w:w="1615" w:type="dxa"/>
          </w:tcPr>
          <w:p w:rsidR="000A4745" w:rsidRPr="0067540D" w:rsidRDefault="000A4745">
            <w:pPr>
              <w:rPr>
                <w:lang w:val="ru-RU"/>
              </w:rPr>
            </w:pPr>
          </w:p>
        </w:tc>
        <w:tc>
          <w:tcPr>
            <w:tcW w:w="1851" w:type="dxa"/>
          </w:tcPr>
          <w:p w:rsidR="000A4745" w:rsidRPr="0067540D" w:rsidRDefault="000A4745">
            <w:pPr>
              <w:rPr>
                <w:lang w:val="ru-RU"/>
              </w:rPr>
            </w:pPr>
          </w:p>
        </w:tc>
        <w:tc>
          <w:tcPr>
            <w:tcW w:w="1327" w:type="dxa"/>
          </w:tcPr>
          <w:p w:rsidR="000A4745" w:rsidRPr="0067540D" w:rsidRDefault="000A4745">
            <w:pPr>
              <w:rPr>
                <w:lang w:val="ru-RU"/>
              </w:rPr>
            </w:pPr>
          </w:p>
        </w:tc>
        <w:tc>
          <w:tcPr>
            <w:tcW w:w="1380" w:type="dxa"/>
          </w:tcPr>
          <w:p w:rsidR="000A4745" w:rsidRPr="0067540D" w:rsidRDefault="000A4745">
            <w:pPr>
              <w:rPr>
                <w:lang w:val="ru-RU"/>
              </w:rPr>
            </w:pPr>
          </w:p>
        </w:tc>
      </w:tr>
      <w:tr w:rsidR="000A4745" w:rsidRPr="0067540D">
        <w:trPr>
          <w:trHeight w:hRule="exact" w:val="286"/>
        </w:trPr>
        <w:tc>
          <w:tcPr>
            <w:tcW w:w="3084" w:type="dxa"/>
          </w:tcPr>
          <w:p w:rsidR="000A4745" w:rsidRPr="0067540D" w:rsidRDefault="00241585">
            <w:pPr>
              <w:pStyle w:val="TableParagraph"/>
              <w:spacing w:line="268" w:lineRule="exact"/>
              <w:rPr>
                <w:sz w:val="24"/>
                <w:lang w:val="ru-RU"/>
              </w:rPr>
            </w:pPr>
            <w:r w:rsidRPr="0067540D">
              <w:rPr>
                <w:sz w:val="24"/>
                <w:lang w:val="ru-RU"/>
              </w:rPr>
              <w:t>Член Совета директоров 5</w:t>
            </w:r>
          </w:p>
        </w:tc>
        <w:tc>
          <w:tcPr>
            <w:tcW w:w="1702" w:type="dxa"/>
          </w:tcPr>
          <w:p w:rsidR="000A4745" w:rsidRPr="0067540D" w:rsidRDefault="000A4745">
            <w:pPr>
              <w:rPr>
                <w:lang w:val="ru-RU"/>
              </w:rPr>
            </w:pPr>
          </w:p>
        </w:tc>
        <w:tc>
          <w:tcPr>
            <w:tcW w:w="1435" w:type="dxa"/>
          </w:tcPr>
          <w:p w:rsidR="000A4745" w:rsidRPr="0067540D" w:rsidRDefault="000A4745">
            <w:pPr>
              <w:rPr>
                <w:lang w:val="ru-RU"/>
              </w:rPr>
            </w:pPr>
          </w:p>
        </w:tc>
        <w:tc>
          <w:tcPr>
            <w:tcW w:w="1373" w:type="dxa"/>
          </w:tcPr>
          <w:p w:rsidR="000A4745" w:rsidRPr="0067540D" w:rsidRDefault="000A4745">
            <w:pPr>
              <w:rPr>
                <w:lang w:val="ru-RU"/>
              </w:rPr>
            </w:pPr>
          </w:p>
        </w:tc>
        <w:tc>
          <w:tcPr>
            <w:tcW w:w="1944" w:type="dxa"/>
          </w:tcPr>
          <w:p w:rsidR="000A4745" w:rsidRPr="0067540D" w:rsidRDefault="000A4745">
            <w:pPr>
              <w:rPr>
                <w:lang w:val="ru-RU"/>
              </w:rPr>
            </w:pPr>
          </w:p>
        </w:tc>
        <w:tc>
          <w:tcPr>
            <w:tcW w:w="1615" w:type="dxa"/>
          </w:tcPr>
          <w:p w:rsidR="000A4745" w:rsidRPr="0067540D" w:rsidRDefault="000A4745">
            <w:pPr>
              <w:rPr>
                <w:lang w:val="ru-RU"/>
              </w:rPr>
            </w:pPr>
          </w:p>
        </w:tc>
        <w:tc>
          <w:tcPr>
            <w:tcW w:w="1851" w:type="dxa"/>
          </w:tcPr>
          <w:p w:rsidR="000A4745" w:rsidRPr="0067540D" w:rsidRDefault="000A4745">
            <w:pPr>
              <w:rPr>
                <w:lang w:val="ru-RU"/>
              </w:rPr>
            </w:pPr>
          </w:p>
        </w:tc>
        <w:tc>
          <w:tcPr>
            <w:tcW w:w="1327" w:type="dxa"/>
          </w:tcPr>
          <w:p w:rsidR="000A4745" w:rsidRPr="0067540D" w:rsidRDefault="000A4745">
            <w:pPr>
              <w:rPr>
                <w:lang w:val="ru-RU"/>
              </w:rPr>
            </w:pPr>
          </w:p>
        </w:tc>
        <w:tc>
          <w:tcPr>
            <w:tcW w:w="1380" w:type="dxa"/>
          </w:tcPr>
          <w:p w:rsidR="000A4745" w:rsidRPr="0067540D" w:rsidRDefault="000A4745">
            <w:pPr>
              <w:rPr>
                <w:lang w:val="ru-RU"/>
              </w:rPr>
            </w:pPr>
          </w:p>
        </w:tc>
      </w:tr>
      <w:tr w:rsidR="000A4745" w:rsidRPr="0067540D">
        <w:trPr>
          <w:trHeight w:hRule="exact" w:val="286"/>
        </w:trPr>
        <w:tc>
          <w:tcPr>
            <w:tcW w:w="3084" w:type="dxa"/>
          </w:tcPr>
          <w:p w:rsidR="000A4745" w:rsidRPr="0067540D" w:rsidRDefault="000A4745">
            <w:pPr>
              <w:rPr>
                <w:lang w:val="ru-RU"/>
              </w:rPr>
            </w:pPr>
          </w:p>
        </w:tc>
        <w:tc>
          <w:tcPr>
            <w:tcW w:w="1702" w:type="dxa"/>
          </w:tcPr>
          <w:p w:rsidR="000A4745" w:rsidRPr="0067540D" w:rsidRDefault="000A4745">
            <w:pPr>
              <w:rPr>
                <w:lang w:val="ru-RU"/>
              </w:rPr>
            </w:pPr>
          </w:p>
        </w:tc>
        <w:tc>
          <w:tcPr>
            <w:tcW w:w="1435" w:type="dxa"/>
          </w:tcPr>
          <w:p w:rsidR="000A4745" w:rsidRPr="0067540D" w:rsidRDefault="000A4745">
            <w:pPr>
              <w:rPr>
                <w:lang w:val="ru-RU"/>
              </w:rPr>
            </w:pPr>
          </w:p>
        </w:tc>
        <w:tc>
          <w:tcPr>
            <w:tcW w:w="1373" w:type="dxa"/>
          </w:tcPr>
          <w:p w:rsidR="000A4745" w:rsidRPr="0067540D" w:rsidRDefault="000A4745">
            <w:pPr>
              <w:rPr>
                <w:lang w:val="ru-RU"/>
              </w:rPr>
            </w:pPr>
          </w:p>
        </w:tc>
        <w:tc>
          <w:tcPr>
            <w:tcW w:w="1944" w:type="dxa"/>
          </w:tcPr>
          <w:p w:rsidR="000A4745" w:rsidRPr="0067540D" w:rsidRDefault="000A4745">
            <w:pPr>
              <w:rPr>
                <w:lang w:val="ru-RU"/>
              </w:rPr>
            </w:pPr>
          </w:p>
        </w:tc>
        <w:tc>
          <w:tcPr>
            <w:tcW w:w="1615" w:type="dxa"/>
          </w:tcPr>
          <w:p w:rsidR="000A4745" w:rsidRPr="0067540D" w:rsidRDefault="000A4745">
            <w:pPr>
              <w:rPr>
                <w:lang w:val="ru-RU"/>
              </w:rPr>
            </w:pPr>
          </w:p>
        </w:tc>
        <w:tc>
          <w:tcPr>
            <w:tcW w:w="1851" w:type="dxa"/>
          </w:tcPr>
          <w:p w:rsidR="000A4745" w:rsidRPr="0067540D" w:rsidRDefault="000A4745">
            <w:pPr>
              <w:rPr>
                <w:lang w:val="ru-RU"/>
              </w:rPr>
            </w:pPr>
          </w:p>
        </w:tc>
        <w:tc>
          <w:tcPr>
            <w:tcW w:w="1327" w:type="dxa"/>
          </w:tcPr>
          <w:p w:rsidR="000A4745" w:rsidRPr="0067540D" w:rsidRDefault="000A4745">
            <w:pPr>
              <w:rPr>
                <w:lang w:val="ru-RU"/>
              </w:rPr>
            </w:pPr>
          </w:p>
        </w:tc>
        <w:tc>
          <w:tcPr>
            <w:tcW w:w="1380" w:type="dxa"/>
          </w:tcPr>
          <w:p w:rsidR="000A4745" w:rsidRPr="0067540D" w:rsidRDefault="000A4745">
            <w:pPr>
              <w:rPr>
                <w:lang w:val="ru-RU"/>
              </w:rPr>
            </w:pPr>
          </w:p>
        </w:tc>
      </w:tr>
      <w:tr w:rsidR="000A4745" w:rsidRPr="0067540D">
        <w:trPr>
          <w:trHeight w:hRule="exact" w:val="286"/>
        </w:trPr>
        <w:tc>
          <w:tcPr>
            <w:tcW w:w="15712" w:type="dxa"/>
            <w:gridSpan w:val="9"/>
          </w:tcPr>
          <w:p w:rsidR="000A4745" w:rsidRPr="0067540D" w:rsidRDefault="00241585">
            <w:pPr>
              <w:pStyle w:val="TableParagraph"/>
              <w:spacing w:line="273" w:lineRule="exact"/>
              <w:rPr>
                <w:b/>
                <w:sz w:val="24"/>
                <w:lang w:val="ru-RU"/>
              </w:rPr>
            </w:pPr>
            <w:r w:rsidRPr="0067540D">
              <w:rPr>
                <w:b/>
                <w:sz w:val="24"/>
                <w:lang w:val="ru-RU"/>
              </w:rPr>
              <w:t>Среднее значение баллов</w:t>
            </w:r>
          </w:p>
        </w:tc>
      </w:tr>
      <w:tr w:rsidR="000A4745" w:rsidRPr="007317AC">
        <w:trPr>
          <w:trHeight w:hRule="exact" w:val="838"/>
        </w:trPr>
        <w:tc>
          <w:tcPr>
            <w:tcW w:w="15712" w:type="dxa"/>
            <w:gridSpan w:val="9"/>
          </w:tcPr>
          <w:p w:rsidR="000A4745" w:rsidRPr="0067540D" w:rsidRDefault="00241585">
            <w:pPr>
              <w:pStyle w:val="TableParagraph"/>
              <w:ind w:right="94"/>
              <w:jc w:val="both"/>
              <w:rPr>
                <w:sz w:val="24"/>
                <w:lang w:val="ru-RU"/>
              </w:rPr>
            </w:pPr>
            <w:r w:rsidRPr="0067540D">
              <w:rPr>
                <w:b/>
                <w:sz w:val="24"/>
                <w:lang w:val="ru-RU"/>
              </w:rPr>
              <w:t xml:space="preserve">Комментарии члена Совета директоров: </w:t>
            </w:r>
            <w:r w:rsidRPr="0067540D">
              <w:rPr>
                <w:sz w:val="24"/>
                <w:lang w:val="ru-RU"/>
              </w:rPr>
              <w:t>В данном разделе член Совета директоров может отметить в том числе, какие факторы мешают ему проявить свои навыки и знания, которые влияют на уровень участия на заседаниях Совета директоров, области (направления), в которых ему необходимо усовершенствовать свои знания и т.д.</w:t>
            </w:r>
          </w:p>
        </w:tc>
      </w:tr>
    </w:tbl>
    <w:p w:rsidR="000A4745" w:rsidRPr="0067540D" w:rsidRDefault="000A4745">
      <w:pPr>
        <w:pStyle w:val="a3"/>
        <w:rPr>
          <w:sz w:val="20"/>
          <w:lang w:val="ru-RU"/>
        </w:rPr>
      </w:pPr>
    </w:p>
    <w:p w:rsidR="000A4745" w:rsidRPr="0067540D" w:rsidRDefault="000A4745">
      <w:pPr>
        <w:pStyle w:val="a3"/>
        <w:rPr>
          <w:sz w:val="20"/>
          <w:lang w:val="ru-RU"/>
        </w:rPr>
      </w:pPr>
    </w:p>
    <w:p w:rsidR="000A4745" w:rsidRPr="0067540D" w:rsidRDefault="00095D79">
      <w:pPr>
        <w:pStyle w:val="a3"/>
        <w:rPr>
          <w:sz w:val="27"/>
          <w:lang w:val="ru-RU"/>
        </w:rPr>
      </w:pPr>
      <w:r>
        <w:rPr>
          <w:noProof/>
          <w:lang w:val="ru-RU" w:eastAsia="ru-RU"/>
        </w:rPr>
        <mc:AlternateContent>
          <mc:Choice Requires="wps">
            <w:drawing>
              <wp:anchor distT="0" distB="0" distL="0" distR="0" simplePos="0" relativeHeight="251656704" behindDoc="0" locked="0" layoutInCell="1" allowOverlap="1">
                <wp:simplePos x="0" y="0"/>
                <wp:positionH relativeFrom="page">
                  <wp:posOffset>4733925</wp:posOffset>
                </wp:positionH>
                <wp:positionV relativeFrom="paragraph">
                  <wp:posOffset>225425</wp:posOffset>
                </wp:positionV>
                <wp:extent cx="1676400" cy="0"/>
                <wp:effectExtent l="9525" t="11430" r="9525" b="762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4DF2C"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2.75pt,17.75pt" to="504.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whEQIAACg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" strokeweight=".48pt">
                <w10:wrap type="topAndBottom" anchorx="page"/>
              </v:line>
            </w:pict>
          </mc:Fallback>
        </mc:AlternateContent>
      </w:r>
    </w:p>
    <w:p w:rsidR="000A4745" w:rsidRPr="0067540D" w:rsidRDefault="000A4745">
      <w:pPr>
        <w:rPr>
          <w:sz w:val="27"/>
          <w:lang w:val="ru-RU"/>
        </w:rPr>
        <w:sectPr w:rsidR="000A4745" w:rsidRPr="0067540D">
          <w:pgSz w:w="16840" w:h="11910" w:orient="landscape"/>
          <w:pgMar w:top="1060" w:right="260" w:bottom="1180" w:left="620" w:header="0" w:footer="987" w:gutter="0"/>
          <w:cols w:space="720"/>
        </w:sectPr>
      </w:pPr>
    </w:p>
    <w:p w:rsidR="000A4745" w:rsidRPr="0067540D" w:rsidRDefault="00241585">
      <w:pPr>
        <w:spacing w:before="46"/>
        <w:ind w:right="423"/>
        <w:jc w:val="right"/>
        <w:rPr>
          <w:sz w:val="24"/>
          <w:lang w:val="ru-RU"/>
        </w:rPr>
      </w:pPr>
      <w:r w:rsidRPr="0067540D">
        <w:rPr>
          <w:sz w:val="24"/>
          <w:lang w:val="ru-RU"/>
        </w:rPr>
        <w:lastRenderedPageBreak/>
        <w:t>Приложение 3</w:t>
      </w:r>
    </w:p>
    <w:p w:rsidR="000A4745" w:rsidRPr="0067540D" w:rsidRDefault="000A4745">
      <w:pPr>
        <w:pStyle w:val="a3"/>
        <w:spacing w:before="9"/>
        <w:rPr>
          <w:sz w:val="22"/>
          <w:lang w:val="ru-RU"/>
        </w:rPr>
      </w:pPr>
    </w:p>
    <w:p w:rsidR="000A4745" w:rsidRPr="0067540D" w:rsidRDefault="00241585">
      <w:pPr>
        <w:pStyle w:val="11"/>
        <w:spacing w:before="65"/>
        <w:ind w:left="1977"/>
        <w:rPr>
          <w:lang w:val="ru-RU"/>
        </w:rPr>
      </w:pPr>
      <w:r w:rsidRPr="0067540D">
        <w:rPr>
          <w:lang w:val="ru-RU"/>
        </w:rPr>
        <w:t>Форма для оценки работы Комитета Совета директоров по вопросам внутреннего аудита</w:t>
      </w:r>
    </w:p>
    <w:p w:rsidR="000A4745" w:rsidRPr="0067540D" w:rsidRDefault="000A4745">
      <w:pPr>
        <w:pStyle w:val="a3"/>
        <w:rPr>
          <w:b/>
          <w:lang w:val="ru-RU"/>
        </w:rPr>
      </w:pPr>
    </w:p>
    <w:p w:rsidR="000A4745" w:rsidRPr="0067540D" w:rsidRDefault="00241585">
      <w:pPr>
        <w:spacing w:before="231"/>
        <w:ind w:left="820" w:right="11385"/>
        <w:rPr>
          <w:b/>
          <w:sz w:val="24"/>
          <w:lang w:val="ru-RU"/>
        </w:rPr>
      </w:pPr>
      <w:r w:rsidRPr="0067540D">
        <w:rPr>
          <w:b/>
          <w:sz w:val="24"/>
          <w:lang w:val="ru-RU"/>
        </w:rPr>
        <w:t>Инструкция по заполнению!!!</w:t>
      </w:r>
    </w:p>
    <w:p w:rsidR="000A4745" w:rsidRPr="0067540D" w:rsidRDefault="00241585" w:rsidP="009F4A10">
      <w:pPr>
        <w:pStyle w:val="a4"/>
        <w:numPr>
          <w:ilvl w:val="0"/>
          <w:numId w:val="3"/>
        </w:numPr>
        <w:ind w:left="0" w:firstLine="851"/>
        <w:rPr>
          <w:b/>
          <w:sz w:val="24"/>
          <w:lang w:val="ru-RU"/>
        </w:rPr>
      </w:pPr>
      <w:r w:rsidRPr="0067540D">
        <w:rPr>
          <w:b/>
          <w:sz w:val="24"/>
          <w:lang w:val="ru-RU"/>
        </w:rPr>
        <w:t>ЗАПОЛНЯЕТСЯ КАЖДЫМ ИЗ ЧЛЕНОВ СОВЕТА ДИРЕКТОРОВ ПРИ СОБЛЮДЕНИИ</w:t>
      </w:r>
      <w:r w:rsidRPr="0067540D">
        <w:rPr>
          <w:b/>
          <w:spacing w:val="-21"/>
          <w:sz w:val="24"/>
          <w:lang w:val="ru-RU"/>
        </w:rPr>
        <w:t xml:space="preserve"> </w:t>
      </w:r>
      <w:r w:rsidRPr="0067540D">
        <w:rPr>
          <w:b/>
          <w:sz w:val="24"/>
          <w:lang w:val="ru-RU"/>
        </w:rPr>
        <w:t>КОНФИДЕНЦИАЛЬНОСТИ</w:t>
      </w:r>
    </w:p>
    <w:p w:rsidR="000A4745" w:rsidRPr="0067540D" w:rsidRDefault="00241585" w:rsidP="005E245C">
      <w:pPr>
        <w:pStyle w:val="a4"/>
        <w:numPr>
          <w:ilvl w:val="0"/>
          <w:numId w:val="3"/>
        </w:numPr>
        <w:spacing w:before="207" w:line="274" w:lineRule="exact"/>
        <w:ind w:left="0" w:firstLine="851"/>
        <w:rPr>
          <w:b/>
          <w:sz w:val="24"/>
          <w:lang w:val="ru-RU"/>
        </w:rPr>
      </w:pPr>
      <w:r w:rsidRPr="0067540D">
        <w:rPr>
          <w:b/>
          <w:sz w:val="24"/>
          <w:lang w:val="ru-RU"/>
        </w:rPr>
        <w:t>На шкале от 1 до 5 отметьте, какому баллу соответствует Ваше мнение о следующих</w:t>
      </w:r>
      <w:r w:rsidRPr="0067540D">
        <w:rPr>
          <w:b/>
          <w:spacing w:val="-29"/>
          <w:sz w:val="24"/>
          <w:lang w:val="ru-RU"/>
        </w:rPr>
        <w:t xml:space="preserve"> </w:t>
      </w:r>
      <w:r w:rsidRPr="0067540D">
        <w:rPr>
          <w:b/>
          <w:sz w:val="24"/>
          <w:lang w:val="ru-RU"/>
        </w:rPr>
        <w:t>вопросах/утверждениях:</w:t>
      </w:r>
    </w:p>
    <w:p w:rsidR="009F4A10" w:rsidRPr="0067540D" w:rsidRDefault="00241585" w:rsidP="005E245C">
      <w:pPr>
        <w:pStyle w:val="a4"/>
        <w:numPr>
          <w:ilvl w:val="0"/>
          <w:numId w:val="25"/>
        </w:numPr>
        <w:ind w:left="0" w:firstLine="851"/>
        <w:rPr>
          <w:sz w:val="24"/>
          <w:lang w:val="ru-RU"/>
        </w:rPr>
      </w:pPr>
      <w:r w:rsidRPr="0067540D">
        <w:rPr>
          <w:sz w:val="24"/>
          <w:lang w:val="ru-RU"/>
        </w:rPr>
        <w:t xml:space="preserve">совершенно не </w:t>
      </w:r>
      <w:r w:rsidR="009F4A10" w:rsidRPr="0067540D">
        <w:rPr>
          <w:sz w:val="24"/>
          <w:lang w:val="ru-RU"/>
        </w:rPr>
        <w:t>с</w:t>
      </w:r>
      <w:r w:rsidRPr="0067540D">
        <w:rPr>
          <w:sz w:val="24"/>
          <w:lang w:val="ru-RU"/>
        </w:rPr>
        <w:t>огласен</w:t>
      </w:r>
    </w:p>
    <w:p w:rsidR="000A4745" w:rsidRPr="0067540D" w:rsidRDefault="00241585" w:rsidP="005E245C">
      <w:pPr>
        <w:pStyle w:val="a4"/>
        <w:numPr>
          <w:ilvl w:val="0"/>
          <w:numId w:val="25"/>
        </w:numPr>
        <w:ind w:left="0" w:firstLine="851"/>
        <w:rPr>
          <w:sz w:val="24"/>
          <w:lang w:val="ru-RU"/>
        </w:rPr>
      </w:pPr>
      <w:r w:rsidRPr="0067540D">
        <w:rPr>
          <w:sz w:val="24"/>
          <w:lang w:val="ru-RU"/>
        </w:rPr>
        <w:t xml:space="preserve"> скорее не согласен</w:t>
      </w:r>
    </w:p>
    <w:p w:rsidR="005E245C" w:rsidRPr="0067540D" w:rsidRDefault="00241585" w:rsidP="005E245C">
      <w:pPr>
        <w:ind w:firstLine="851"/>
        <w:jc w:val="both"/>
        <w:rPr>
          <w:sz w:val="24"/>
          <w:lang w:val="ru-RU"/>
        </w:rPr>
      </w:pPr>
      <w:r w:rsidRPr="0067540D">
        <w:rPr>
          <w:sz w:val="24"/>
          <w:lang w:val="ru-RU"/>
        </w:rPr>
        <w:t>3</w:t>
      </w:r>
      <w:r w:rsidR="009F4A10" w:rsidRPr="0067540D">
        <w:rPr>
          <w:sz w:val="24"/>
          <w:lang w:val="ru-RU"/>
        </w:rPr>
        <w:t xml:space="preserve"> </w:t>
      </w:r>
      <w:r w:rsidRPr="0067540D">
        <w:rPr>
          <w:sz w:val="24"/>
          <w:lang w:val="ru-RU"/>
        </w:rPr>
        <w:t xml:space="preserve">- занимаю нейтральную позицию </w:t>
      </w:r>
    </w:p>
    <w:p w:rsidR="000A4745" w:rsidRPr="0067540D" w:rsidRDefault="00241585" w:rsidP="005E245C">
      <w:pPr>
        <w:ind w:firstLine="851"/>
        <w:jc w:val="both"/>
        <w:rPr>
          <w:sz w:val="24"/>
          <w:lang w:val="ru-RU"/>
        </w:rPr>
      </w:pPr>
      <w:r w:rsidRPr="0067540D">
        <w:rPr>
          <w:sz w:val="24"/>
          <w:lang w:val="ru-RU"/>
        </w:rPr>
        <w:t>4 - скорее согласен</w:t>
      </w:r>
    </w:p>
    <w:p w:rsidR="000A4745" w:rsidRPr="0067540D" w:rsidRDefault="00241585" w:rsidP="005E245C">
      <w:pPr>
        <w:ind w:firstLine="851"/>
        <w:jc w:val="both"/>
        <w:rPr>
          <w:sz w:val="24"/>
          <w:lang w:val="ru-RU"/>
        </w:rPr>
      </w:pPr>
      <w:r w:rsidRPr="0067540D">
        <w:rPr>
          <w:sz w:val="24"/>
          <w:lang w:val="ru-RU"/>
        </w:rPr>
        <w:t>5 - полностью согласен</w:t>
      </w:r>
    </w:p>
    <w:p w:rsidR="000A4745" w:rsidRPr="0067540D" w:rsidRDefault="00241585" w:rsidP="005E245C">
      <w:pPr>
        <w:pStyle w:val="a4"/>
        <w:numPr>
          <w:ilvl w:val="0"/>
          <w:numId w:val="3"/>
        </w:numPr>
        <w:tabs>
          <w:tab w:val="left" w:pos="1092"/>
        </w:tabs>
        <w:ind w:left="0" w:firstLine="851"/>
        <w:rPr>
          <w:sz w:val="24"/>
          <w:lang w:val="ru-RU"/>
        </w:rPr>
      </w:pPr>
      <w:r w:rsidRPr="0067540D">
        <w:rPr>
          <w:sz w:val="24"/>
          <w:lang w:val="ru-RU"/>
        </w:rPr>
        <w:t xml:space="preserve">По итогам заполнения анкеты Корпоративным секретарем выводится общее количество ответов с отметкой от 1 до 5 и </w:t>
      </w:r>
      <w:r w:rsidR="001A4EBC" w:rsidRPr="0067540D">
        <w:rPr>
          <w:sz w:val="24"/>
          <w:lang w:val="ru-RU"/>
        </w:rPr>
        <w:t>рассчитывается</w:t>
      </w:r>
      <w:r w:rsidRPr="0067540D">
        <w:rPr>
          <w:sz w:val="24"/>
          <w:lang w:val="ru-RU"/>
        </w:rPr>
        <w:t xml:space="preserve"> среднее значение числовой информации, а также составляется перечень комментариев, рекомендаций, пожеланий и</w:t>
      </w:r>
      <w:r w:rsidRPr="0067540D">
        <w:rPr>
          <w:spacing w:val="-40"/>
          <w:sz w:val="24"/>
          <w:lang w:val="ru-RU"/>
        </w:rPr>
        <w:t xml:space="preserve"> </w:t>
      </w:r>
      <w:r w:rsidRPr="0067540D">
        <w:rPr>
          <w:sz w:val="24"/>
          <w:lang w:val="ru-RU"/>
        </w:rPr>
        <w:t>т.д.</w:t>
      </w:r>
    </w:p>
    <w:p w:rsidR="000A4745" w:rsidRPr="0067540D" w:rsidRDefault="000A4745" w:rsidP="005E245C">
      <w:pPr>
        <w:pStyle w:val="a3"/>
        <w:ind w:firstLine="851"/>
        <w:rPr>
          <w:sz w:val="20"/>
          <w:lang w:val="ru-RU"/>
        </w:rPr>
      </w:pPr>
    </w:p>
    <w:p w:rsidR="000A4745" w:rsidRPr="0067540D" w:rsidRDefault="000A4745">
      <w:pPr>
        <w:pStyle w:val="a3"/>
        <w:spacing w:before="8"/>
        <w:rPr>
          <w:lang w:val="ru-RU"/>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938"/>
        <w:gridCol w:w="1560"/>
        <w:gridCol w:w="5103"/>
      </w:tblGrid>
      <w:tr w:rsidR="000A4745" w:rsidRPr="0067540D">
        <w:trPr>
          <w:trHeight w:hRule="exact" w:val="838"/>
        </w:trPr>
        <w:tc>
          <w:tcPr>
            <w:tcW w:w="8790" w:type="dxa"/>
            <w:gridSpan w:val="2"/>
            <w:shd w:val="clear" w:color="auto" w:fill="F1F1F1"/>
          </w:tcPr>
          <w:p w:rsidR="000A4745" w:rsidRPr="0067540D" w:rsidRDefault="00241585">
            <w:pPr>
              <w:pStyle w:val="TableParagraph"/>
              <w:spacing w:line="273" w:lineRule="exact"/>
              <w:ind w:left="3413" w:right="3414"/>
              <w:jc w:val="center"/>
              <w:rPr>
                <w:b/>
                <w:sz w:val="24"/>
                <w:lang w:val="ru-RU"/>
              </w:rPr>
            </w:pPr>
            <w:r w:rsidRPr="0067540D">
              <w:rPr>
                <w:b/>
                <w:sz w:val="24"/>
                <w:lang w:val="ru-RU"/>
              </w:rPr>
              <w:t>Критерий</w:t>
            </w:r>
            <w:r w:rsidRPr="0067540D">
              <w:rPr>
                <w:b/>
                <w:spacing w:val="-8"/>
                <w:sz w:val="24"/>
                <w:lang w:val="ru-RU"/>
              </w:rPr>
              <w:t xml:space="preserve"> </w:t>
            </w:r>
            <w:r w:rsidRPr="0067540D">
              <w:rPr>
                <w:b/>
                <w:sz w:val="24"/>
                <w:lang w:val="ru-RU"/>
              </w:rPr>
              <w:t>оценки</w:t>
            </w:r>
          </w:p>
        </w:tc>
        <w:tc>
          <w:tcPr>
            <w:tcW w:w="1560" w:type="dxa"/>
            <w:shd w:val="clear" w:color="auto" w:fill="F1F1F1"/>
          </w:tcPr>
          <w:p w:rsidR="000A4745" w:rsidRPr="0067540D" w:rsidRDefault="00241585">
            <w:pPr>
              <w:pStyle w:val="TableParagraph"/>
              <w:ind w:left="321" w:right="270" w:firstLine="55"/>
              <w:rPr>
                <w:b/>
                <w:sz w:val="24"/>
                <w:lang w:val="ru-RU"/>
              </w:rPr>
            </w:pPr>
            <w:r w:rsidRPr="0067540D">
              <w:rPr>
                <w:b/>
                <w:sz w:val="24"/>
                <w:lang w:val="ru-RU"/>
              </w:rPr>
              <w:t>Оценка в баллах</w:t>
            </w:r>
          </w:p>
        </w:tc>
        <w:tc>
          <w:tcPr>
            <w:tcW w:w="5103" w:type="dxa"/>
            <w:shd w:val="clear" w:color="auto" w:fill="F1F1F1"/>
          </w:tcPr>
          <w:p w:rsidR="000A4745" w:rsidRPr="0067540D" w:rsidRDefault="00241585">
            <w:pPr>
              <w:pStyle w:val="TableParagraph"/>
              <w:ind w:left="1728" w:right="1732"/>
              <w:jc w:val="center"/>
              <w:rPr>
                <w:b/>
                <w:sz w:val="24"/>
                <w:lang w:val="ru-RU"/>
              </w:rPr>
            </w:pPr>
            <w:r w:rsidRPr="0067540D">
              <w:rPr>
                <w:b/>
                <w:sz w:val="24"/>
                <w:lang w:val="ru-RU"/>
              </w:rPr>
              <w:t>Комментарии/ рекомендации/ пожелания</w:t>
            </w:r>
          </w:p>
        </w:tc>
      </w:tr>
      <w:tr w:rsidR="000A4745" w:rsidRPr="007317AC">
        <w:trPr>
          <w:trHeight w:hRule="exact" w:val="838"/>
        </w:trPr>
        <w:tc>
          <w:tcPr>
            <w:tcW w:w="852" w:type="dxa"/>
          </w:tcPr>
          <w:p w:rsidR="000A4745" w:rsidRPr="0067540D" w:rsidRDefault="00241585">
            <w:pPr>
              <w:pStyle w:val="TableParagraph"/>
              <w:spacing w:line="268" w:lineRule="exact"/>
              <w:ind w:left="0" w:right="197"/>
              <w:jc w:val="right"/>
              <w:rPr>
                <w:sz w:val="24"/>
                <w:lang w:val="ru-RU"/>
              </w:rPr>
            </w:pPr>
            <w:r w:rsidRPr="0067540D">
              <w:rPr>
                <w:sz w:val="24"/>
                <w:lang w:val="ru-RU"/>
              </w:rPr>
              <w:t>1.</w:t>
            </w:r>
          </w:p>
        </w:tc>
        <w:tc>
          <w:tcPr>
            <w:tcW w:w="7938" w:type="dxa"/>
          </w:tcPr>
          <w:p w:rsidR="000A4745" w:rsidRPr="0067540D" w:rsidRDefault="00241585">
            <w:pPr>
              <w:pStyle w:val="TableParagraph"/>
              <w:ind w:left="101" w:right="100"/>
              <w:jc w:val="both"/>
              <w:rPr>
                <w:sz w:val="24"/>
                <w:lang w:val="ru-RU"/>
              </w:rPr>
            </w:pPr>
            <w:r w:rsidRPr="0067540D">
              <w:rPr>
                <w:sz w:val="24"/>
                <w:lang w:val="ru-RU"/>
              </w:rPr>
              <w:t>Положение о Комитете Совета директоров по вопросам внутреннего аудита (далее – Комитет) утвержденное Советом директоров Общества, четко определяет его функции</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67540D">
        <w:trPr>
          <w:trHeight w:hRule="exact" w:val="562"/>
        </w:trPr>
        <w:tc>
          <w:tcPr>
            <w:tcW w:w="852" w:type="dxa"/>
          </w:tcPr>
          <w:p w:rsidR="000A4745" w:rsidRPr="0067540D" w:rsidRDefault="00241585">
            <w:pPr>
              <w:pStyle w:val="TableParagraph"/>
              <w:spacing w:line="268" w:lineRule="exact"/>
              <w:ind w:left="0" w:right="197"/>
              <w:jc w:val="right"/>
              <w:rPr>
                <w:sz w:val="24"/>
                <w:lang w:val="ru-RU"/>
              </w:rPr>
            </w:pPr>
            <w:r w:rsidRPr="0067540D">
              <w:rPr>
                <w:sz w:val="24"/>
                <w:lang w:val="ru-RU"/>
              </w:rPr>
              <w:t>2.</w:t>
            </w:r>
          </w:p>
        </w:tc>
        <w:tc>
          <w:tcPr>
            <w:tcW w:w="7938" w:type="dxa"/>
          </w:tcPr>
          <w:p w:rsidR="000A4745" w:rsidRPr="0067540D" w:rsidRDefault="00241585">
            <w:pPr>
              <w:pStyle w:val="TableParagraph"/>
              <w:ind w:left="101" w:right="105"/>
              <w:rPr>
                <w:sz w:val="24"/>
                <w:lang w:val="ru-RU"/>
              </w:rPr>
            </w:pPr>
            <w:r w:rsidRPr="0067540D">
              <w:rPr>
                <w:sz w:val="24"/>
                <w:lang w:val="ru-RU"/>
              </w:rPr>
              <w:t>Комитет содействует установлению эффективной системы контроля за финансово-хозяйственной и медицинской деятельностью Общества</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7317AC">
        <w:trPr>
          <w:trHeight w:hRule="exact" w:val="562"/>
        </w:trPr>
        <w:tc>
          <w:tcPr>
            <w:tcW w:w="852" w:type="dxa"/>
          </w:tcPr>
          <w:p w:rsidR="000A4745" w:rsidRPr="0067540D" w:rsidRDefault="00241585">
            <w:pPr>
              <w:pStyle w:val="TableParagraph"/>
              <w:spacing w:line="268" w:lineRule="exact"/>
              <w:ind w:left="0" w:right="197"/>
              <w:jc w:val="right"/>
              <w:rPr>
                <w:sz w:val="24"/>
                <w:lang w:val="ru-RU"/>
              </w:rPr>
            </w:pPr>
            <w:r w:rsidRPr="0067540D">
              <w:rPr>
                <w:sz w:val="24"/>
                <w:lang w:val="ru-RU"/>
              </w:rPr>
              <w:t>3.</w:t>
            </w:r>
          </w:p>
        </w:tc>
        <w:tc>
          <w:tcPr>
            <w:tcW w:w="7938" w:type="dxa"/>
          </w:tcPr>
          <w:p w:rsidR="000A4745" w:rsidRPr="0067540D" w:rsidRDefault="00241585">
            <w:pPr>
              <w:pStyle w:val="TableParagraph"/>
              <w:ind w:left="101" w:right="105"/>
              <w:rPr>
                <w:sz w:val="24"/>
                <w:lang w:val="ru-RU"/>
              </w:rPr>
            </w:pPr>
            <w:r w:rsidRPr="0067540D">
              <w:rPr>
                <w:sz w:val="24"/>
                <w:lang w:val="ru-RU"/>
              </w:rPr>
              <w:t>Комитет уделяет достаточное внимание контролю за надежностью и эффективностью систем внутреннего контроля и управления рисками</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7317AC">
        <w:trPr>
          <w:trHeight w:hRule="exact" w:val="838"/>
        </w:trPr>
        <w:tc>
          <w:tcPr>
            <w:tcW w:w="852" w:type="dxa"/>
          </w:tcPr>
          <w:p w:rsidR="000A4745" w:rsidRPr="0067540D" w:rsidRDefault="00241585">
            <w:pPr>
              <w:pStyle w:val="TableParagraph"/>
              <w:spacing w:line="268" w:lineRule="exact"/>
              <w:ind w:left="0" w:right="197"/>
              <w:jc w:val="right"/>
              <w:rPr>
                <w:sz w:val="24"/>
                <w:lang w:val="ru-RU"/>
              </w:rPr>
            </w:pPr>
            <w:r w:rsidRPr="0067540D">
              <w:rPr>
                <w:sz w:val="24"/>
                <w:lang w:val="ru-RU"/>
              </w:rPr>
              <w:t>4.</w:t>
            </w:r>
          </w:p>
        </w:tc>
        <w:tc>
          <w:tcPr>
            <w:tcW w:w="7938" w:type="dxa"/>
          </w:tcPr>
          <w:p w:rsidR="000A4745" w:rsidRPr="0067540D" w:rsidRDefault="00241585">
            <w:pPr>
              <w:pStyle w:val="TableParagraph"/>
              <w:ind w:left="101" w:right="105"/>
              <w:jc w:val="both"/>
              <w:rPr>
                <w:sz w:val="24"/>
                <w:lang w:val="ru-RU"/>
              </w:rPr>
            </w:pPr>
            <w:r w:rsidRPr="0067540D">
              <w:rPr>
                <w:sz w:val="24"/>
                <w:lang w:val="ru-RU"/>
              </w:rPr>
              <w:t>Комитет уделяет достаточное внимание контролю за независимостью внутреннего аудита, а также за процессом обеспечения соблюдения законодательства и внутренних документов Общества</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7317AC">
        <w:trPr>
          <w:trHeight w:hRule="exact" w:val="288"/>
        </w:trPr>
        <w:tc>
          <w:tcPr>
            <w:tcW w:w="852" w:type="dxa"/>
          </w:tcPr>
          <w:p w:rsidR="000A4745" w:rsidRPr="0067540D" w:rsidRDefault="00241585">
            <w:pPr>
              <w:pStyle w:val="TableParagraph"/>
              <w:spacing w:line="270" w:lineRule="exact"/>
              <w:ind w:left="0" w:right="197"/>
              <w:jc w:val="right"/>
              <w:rPr>
                <w:sz w:val="24"/>
                <w:lang w:val="ru-RU"/>
              </w:rPr>
            </w:pPr>
            <w:r w:rsidRPr="0067540D">
              <w:rPr>
                <w:sz w:val="24"/>
                <w:lang w:val="ru-RU"/>
              </w:rPr>
              <w:t>5.</w:t>
            </w:r>
          </w:p>
        </w:tc>
        <w:tc>
          <w:tcPr>
            <w:tcW w:w="7938" w:type="dxa"/>
          </w:tcPr>
          <w:p w:rsidR="000A4745" w:rsidRPr="0067540D" w:rsidRDefault="00241585">
            <w:pPr>
              <w:pStyle w:val="TableParagraph"/>
              <w:spacing w:line="270" w:lineRule="exact"/>
              <w:ind w:left="101" w:right="105"/>
              <w:rPr>
                <w:sz w:val="24"/>
                <w:lang w:val="ru-RU"/>
              </w:rPr>
            </w:pPr>
            <w:proofErr w:type="gramStart"/>
            <w:r w:rsidRPr="0067540D">
              <w:rPr>
                <w:sz w:val="24"/>
                <w:lang w:val="ru-RU"/>
              </w:rPr>
              <w:t>Члены  Комитета</w:t>
            </w:r>
            <w:proofErr w:type="gramEnd"/>
            <w:r w:rsidRPr="0067540D">
              <w:rPr>
                <w:sz w:val="24"/>
                <w:lang w:val="ru-RU"/>
              </w:rPr>
              <w:t xml:space="preserve">  обладают  надлежащим  опытом  и  квалификацией      и</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bl>
    <w:p w:rsidR="000A4745" w:rsidRPr="0067540D" w:rsidRDefault="000A4745">
      <w:pPr>
        <w:rPr>
          <w:lang w:val="ru-RU"/>
        </w:rPr>
        <w:sectPr w:rsidR="000A4745" w:rsidRPr="0067540D">
          <w:pgSz w:w="16840" w:h="11910" w:orient="landscape"/>
          <w:pgMar w:top="1060" w:right="420" w:bottom="1240" w:left="740" w:header="0" w:footer="987"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938"/>
        <w:gridCol w:w="1560"/>
        <w:gridCol w:w="5103"/>
      </w:tblGrid>
      <w:tr w:rsidR="000A4745" w:rsidRPr="007317AC">
        <w:trPr>
          <w:trHeight w:hRule="exact" w:val="286"/>
        </w:trPr>
        <w:tc>
          <w:tcPr>
            <w:tcW w:w="852" w:type="dxa"/>
          </w:tcPr>
          <w:p w:rsidR="000A4745" w:rsidRPr="0067540D" w:rsidRDefault="000A4745">
            <w:pPr>
              <w:rPr>
                <w:lang w:val="ru-RU"/>
              </w:rPr>
            </w:pPr>
          </w:p>
        </w:tc>
        <w:tc>
          <w:tcPr>
            <w:tcW w:w="7938" w:type="dxa"/>
          </w:tcPr>
          <w:p w:rsidR="000A4745" w:rsidRPr="0067540D" w:rsidRDefault="00241585">
            <w:pPr>
              <w:pStyle w:val="TableParagraph"/>
              <w:spacing w:line="268" w:lineRule="exact"/>
              <w:ind w:left="101" w:right="105"/>
              <w:rPr>
                <w:sz w:val="24"/>
                <w:lang w:val="ru-RU"/>
              </w:rPr>
            </w:pPr>
            <w:r w:rsidRPr="0067540D">
              <w:rPr>
                <w:sz w:val="24"/>
                <w:lang w:val="ru-RU"/>
              </w:rPr>
              <w:t>вносят значительный вклад в работу комитета</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7317AC">
        <w:trPr>
          <w:trHeight w:hRule="exact" w:val="840"/>
        </w:trPr>
        <w:tc>
          <w:tcPr>
            <w:tcW w:w="852" w:type="dxa"/>
          </w:tcPr>
          <w:p w:rsidR="000A4745" w:rsidRPr="0067540D" w:rsidRDefault="00241585">
            <w:pPr>
              <w:pStyle w:val="TableParagraph"/>
              <w:spacing w:line="270" w:lineRule="exact"/>
              <w:ind w:left="0" w:right="197"/>
              <w:jc w:val="right"/>
              <w:rPr>
                <w:sz w:val="24"/>
                <w:lang w:val="ru-RU"/>
              </w:rPr>
            </w:pPr>
            <w:r w:rsidRPr="0067540D">
              <w:rPr>
                <w:sz w:val="24"/>
                <w:lang w:val="ru-RU"/>
              </w:rPr>
              <w:t>6.</w:t>
            </w:r>
          </w:p>
        </w:tc>
        <w:tc>
          <w:tcPr>
            <w:tcW w:w="7938" w:type="dxa"/>
          </w:tcPr>
          <w:p w:rsidR="000A4745" w:rsidRPr="0067540D" w:rsidRDefault="00241585">
            <w:pPr>
              <w:pStyle w:val="TableParagraph"/>
              <w:ind w:left="101" w:right="100"/>
              <w:jc w:val="both"/>
              <w:rPr>
                <w:sz w:val="24"/>
                <w:lang w:val="ru-RU"/>
              </w:rPr>
            </w:pPr>
            <w:r w:rsidRPr="0067540D">
              <w:rPr>
                <w:sz w:val="24"/>
                <w:lang w:val="ru-RU"/>
              </w:rPr>
              <w:t>Комитет действует независимо от менеджмента в соответствии с нормами деловой этики и нацелен на реализацию интересов Единственного акционера</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7317AC">
        <w:trPr>
          <w:trHeight w:hRule="exact" w:val="838"/>
        </w:trPr>
        <w:tc>
          <w:tcPr>
            <w:tcW w:w="852" w:type="dxa"/>
          </w:tcPr>
          <w:p w:rsidR="000A4745" w:rsidRPr="0067540D" w:rsidRDefault="00241585">
            <w:pPr>
              <w:pStyle w:val="TableParagraph"/>
              <w:spacing w:line="268" w:lineRule="exact"/>
              <w:ind w:left="0" w:right="197"/>
              <w:jc w:val="right"/>
              <w:rPr>
                <w:sz w:val="24"/>
                <w:lang w:val="ru-RU"/>
              </w:rPr>
            </w:pPr>
            <w:r w:rsidRPr="0067540D">
              <w:rPr>
                <w:sz w:val="24"/>
                <w:lang w:val="ru-RU"/>
              </w:rPr>
              <w:t>7.</w:t>
            </w:r>
          </w:p>
        </w:tc>
        <w:tc>
          <w:tcPr>
            <w:tcW w:w="7938" w:type="dxa"/>
          </w:tcPr>
          <w:p w:rsidR="000A4745" w:rsidRPr="0067540D" w:rsidRDefault="00241585">
            <w:pPr>
              <w:pStyle w:val="TableParagraph"/>
              <w:ind w:left="101" w:right="104"/>
              <w:jc w:val="both"/>
              <w:rPr>
                <w:sz w:val="24"/>
                <w:lang w:val="ru-RU"/>
              </w:rPr>
            </w:pPr>
            <w:r w:rsidRPr="0067540D">
              <w:rPr>
                <w:sz w:val="24"/>
                <w:lang w:val="ru-RU"/>
              </w:rPr>
              <w:t>Члены Совета директоров получают достаточную информацию от Комитета для обоснованного принятия решений по вопросам рассмотренным Комитетом</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7317AC">
        <w:trPr>
          <w:trHeight w:hRule="exact" w:val="838"/>
        </w:trPr>
        <w:tc>
          <w:tcPr>
            <w:tcW w:w="852" w:type="dxa"/>
          </w:tcPr>
          <w:p w:rsidR="000A4745" w:rsidRPr="0067540D" w:rsidRDefault="00241585">
            <w:pPr>
              <w:pStyle w:val="TableParagraph"/>
              <w:spacing w:line="268" w:lineRule="exact"/>
              <w:ind w:left="0" w:right="197"/>
              <w:jc w:val="right"/>
              <w:rPr>
                <w:sz w:val="24"/>
                <w:lang w:val="ru-RU"/>
              </w:rPr>
            </w:pPr>
            <w:r w:rsidRPr="0067540D">
              <w:rPr>
                <w:sz w:val="24"/>
                <w:lang w:val="ru-RU"/>
              </w:rPr>
              <w:t>8.</w:t>
            </w:r>
          </w:p>
        </w:tc>
        <w:tc>
          <w:tcPr>
            <w:tcW w:w="7938" w:type="dxa"/>
          </w:tcPr>
          <w:p w:rsidR="000A4745" w:rsidRPr="0067540D" w:rsidRDefault="00241585">
            <w:pPr>
              <w:pStyle w:val="TableParagraph"/>
              <w:ind w:left="101" w:right="103"/>
              <w:jc w:val="both"/>
              <w:rPr>
                <w:sz w:val="24"/>
                <w:lang w:val="ru-RU"/>
              </w:rPr>
            </w:pPr>
            <w:r w:rsidRPr="0067540D">
              <w:rPr>
                <w:sz w:val="24"/>
                <w:lang w:val="ru-RU"/>
              </w:rPr>
              <w:t xml:space="preserve">Заседания Комитета хорошо организованы и эффективны, проводятся с достаточной степенью регулярности и продолжительности для </w:t>
            </w:r>
            <w:proofErr w:type="gramStart"/>
            <w:r w:rsidRPr="0067540D">
              <w:rPr>
                <w:sz w:val="24"/>
                <w:lang w:val="ru-RU"/>
              </w:rPr>
              <w:t>обсуждения  вопросов</w:t>
            </w:r>
            <w:proofErr w:type="gramEnd"/>
            <w:r w:rsidRPr="0067540D">
              <w:rPr>
                <w:sz w:val="24"/>
                <w:lang w:val="ru-RU"/>
              </w:rPr>
              <w:t xml:space="preserve">  в  рамках  его</w:t>
            </w:r>
            <w:r w:rsidRPr="0067540D">
              <w:rPr>
                <w:spacing w:val="-8"/>
                <w:sz w:val="24"/>
                <w:lang w:val="ru-RU"/>
              </w:rPr>
              <w:t xml:space="preserve"> </w:t>
            </w:r>
            <w:r w:rsidRPr="0067540D">
              <w:rPr>
                <w:sz w:val="24"/>
                <w:lang w:val="ru-RU"/>
              </w:rPr>
              <w:t>компетенции</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7317AC">
        <w:trPr>
          <w:trHeight w:hRule="exact" w:val="562"/>
        </w:trPr>
        <w:tc>
          <w:tcPr>
            <w:tcW w:w="852" w:type="dxa"/>
          </w:tcPr>
          <w:p w:rsidR="000A4745" w:rsidRPr="0067540D" w:rsidRDefault="00241585">
            <w:pPr>
              <w:pStyle w:val="TableParagraph"/>
              <w:spacing w:line="268" w:lineRule="exact"/>
              <w:ind w:left="0" w:right="197"/>
              <w:jc w:val="right"/>
              <w:rPr>
                <w:sz w:val="24"/>
                <w:lang w:val="ru-RU"/>
              </w:rPr>
            </w:pPr>
            <w:r w:rsidRPr="0067540D">
              <w:rPr>
                <w:sz w:val="24"/>
                <w:lang w:val="ru-RU"/>
              </w:rPr>
              <w:t>9.</w:t>
            </w:r>
          </w:p>
        </w:tc>
        <w:tc>
          <w:tcPr>
            <w:tcW w:w="7938" w:type="dxa"/>
          </w:tcPr>
          <w:p w:rsidR="000A4745" w:rsidRPr="0067540D" w:rsidRDefault="00241585">
            <w:pPr>
              <w:pStyle w:val="TableParagraph"/>
              <w:tabs>
                <w:tab w:val="left" w:pos="6027"/>
                <w:tab w:val="left" w:pos="7499"/>
              </w:tabs>
              <w:ind w:left="101" w:right="102"/>
              <w:rPr>
                <w:sz w:val="24"/>
                <w:lang w:val="ru-RU"/>
              </w:rPr>
            </w:pPr>
            <w:r w:rsidRPr="0067540D">
              <w:rPr>
                <w:sz w:val="24"/>
                <w:lang w:val="ru-RU"/>
              </w:rPr>
              <w:t xml:space="preserve">Председатель   Комитета  </w:t>
            </w:r>
            <w:r w:rsidRPr="0067540D">
              <w:rPr>
                <w:spacing w:val="31"/>
                <w:sz w:val="24"/>
                <w:lang w:val="ru-RU"/>
              </w:rPr>
              <w:t xml:space="preserve"> </w:t>
            </w:r>
            <w:r w:rsidRPr="0067540D">
              <w:rPr>
                <w:sz w:val="24"/>
                <w:lang w:val="ru-RU"/>
              </w:rPr>
              <w:t xml:space="preserve">осуществляет  </w:t>
            </w:r>
            <w:r w:rsidRPr="0067540D">
              <w:rPr>
                <w:spacing w:val="16"/>
                <w:sz w:val="24"/>
                <w:lang w:val="ru-RU"/>
              </w:rPr>
              <w:t xml:space="preserve"> </w:t>
            </w:r>
            <w:r w:rsidRPr="0067540D">
              <w:rPr>
                <w:sz w:val="24"/>
                <w:lang w:val="ru-RU"/>
              </w:rPr>
              <w:t>эффективное</w:t>
            </w:r>
            <w:r w:rsidRPr="0067540D">
              <w:rPr>
                <w:sz w:val="24"/>
                <w:lang w:val="ru-RU"/>
              </w:rPr>
              <w:tab/>
              <w:t>руководство</w:t>
            </w:r>
            <w:r w:rsidRPr="0067540D">
              <w:rPr>
                <w:sz w:val="24"/>
                <w:lang w:val="ru-RU"/>
              </w:rPr>
              <w:tab/>
              <w:t>его деятельностью</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7317AC">
        <w:trPr>
          <w:trHeight w:hRule="exact" w:val="838"/>
        </w:trPr>
        <w:tc>
          <w:tcPr>
            <w:tcW w:w="852" w:type="dxa"/>
          </w:tcPr>
          <w:p w:rsidR="000A4745" w:rsidRPr="0067540D" w:rsidRDefault="00241585">
            <w:pPr>
              <w:pStyle w:val="TableParagraph"/>
              <w:spacing w:line="268" w:lineRule="exact"/>
              <w:ind w:left="0" w:right="77"/>
              <w:jc w:val="right"/>
              <w:rPr>
                <w:sz w:val="24"/>
                <w:lang w:val="ru-RU"/>
              </w:rPr>
            </w:pPr>
            <w:r w:rsidRPr="0067540D">
              <w:rPr>
                <w:sz w:val="24"/>
                <w:lang w:val="ru-RU"/>
              </w:rPr>
              <w:t>10.</w:t>
            </w:r>
          </w:p>
        </w:tc>
        <w:tc>
          <w:tcPr>
            <w:tcW w:w="7938" w:type="dxa"/>
          </w:tcPr>
          <w:p w:rsidR="000A4745" w:rsidRPr="0067540D" w:rsidRDefault="00241585">
            <w:pPr>
              <w:pStyle w:val="TableParagraph"/>
              <w:ind w:left="101" w:right="101"/>
              <w:jc w:val="both"/>
              <w:rPr>
                <w:sz w:val="24"/>
                <w:lang w:val="ru-RU"/>
              </w:rPr>
            </w:pPr>
            <w:r w:rsidRPr="0067540D">
              <w:rPr>
                <w:sz w:val="24"/>
                <w:lang w:val="ru-RU"/>
              </w:rPr>
              <w:t>Подотчетность Службы внутреннего аудита Комитету и уровень коммуникаций обеспечивает должный уровень независимости от менеджмента</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7317AC">
        <w:trPr>
          <w:trHeight w:hRule="exact" w:val="562"/>
        </w:trPr>
        <w:tc>
          <w:tcPr>
            <w:tcW w:w="852" w:type="dxa"/>
          </w:tcPr>
          <w:p w:rsidR="000A4745" w:rsidRPr="0067540D" w:rsidRDefault="00241585">
            <w:pPr>
              <w:pStyle w:val="TableParagraph"/>
              <w:spacing w:line="268" w:lineRule="exact"/>
              <w:ind w:left="0" w:right="77"/>
              <w:jc w:val="right"/>
              <w:rPr>
                <w:sz w:val="24"/>
                <w:lang w:val="ru-RU"/>
              </w:rPr>
            </w:pPr>
            <w:r w:rsidRPr="0067540D">
              <w:rPr>
                <w:sz w:val="24"/>
                <w:lang w:val="ru-RU"/>
              </w:rPr>
              <w:t>11.</w:t>
            </w:r>
          </w:p>
        </w:tc>
        <w:tc>
          <w:tcPr>
            <w:tcW w:w="7938" w:type="dxa"/>
          </w:tcPr>
          <w:p w:rsidR="000A4745" w:rsidRPr="0067540D" w:rsidRDefault="00241585">
            <w:pPr>
              <w:pStyle w:val="TableParagraph"/>
              <w:ind w:left="101" w:right="105"/>
              <w:rPr>
                <w:sz w:val="24"/>
                <w:lang w:val="ru-RU"/>
              </w:rPr>
            </w:pPr>
            <w:r w:rsidRPr="0067540D">
              <w:rPr>
                <w:sz w:val="24"/>
                <w:lang w:val="ru-RU"/>
              </w:rPr>
              <w:t xml:space="preserve">Комитет уделяет достаточное внимание обсуждению плана, ресурсов и полномочий </w:t>
            </w:r>
            <w:proofErr w:type="gramStart"/>
            <w:r w:rsidRPr="0067540D">
              <w:rPr>
                <w:sz w:val="24"/>
                <w:lang w:val="ru-RU"/>
              </w:rPr>
              <w:t>Службы  внутреннего</w:t>
            </w:r>
            <w:proofErr w:type="gramEnd"/>
            <w:r w:rsidRPr="0067540D">
              <w:rPr>
                <w:sz w:val="24"/>
                <w:lang w:val="ru-RU"/>
              </w:rPr>
              <w:t xml:space="preserve"> аудита Общества</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7317AC">
        <w:trPr>
          <w:trHeight w:hRule="exact" w:val="838"/>
        </w:trPr>
        <w:tc>
          <w:tcPr>
            <w:tcW w:w="852" w:type="dxa"/>
          </w:tcPr>
          <w:p w:rsidR="000A4745" w:rsidRPr="0067540D" w:rsidRDefault="00241585">
            <w:pPr>
              <w:pStyle w:val="TableParagraph"/>
              <w:spacing w:line="268" w:lineRule="exact"/>
              <w:ind w:left="0" w:right="77"/>
              <w:jc w:val="right"/>
              <w:rPr>
                <w:sz w:val="24"/>
                <w:lang w:val="ru-RU"/>
              </w:rPr>
            </w:pPr>
            <w:r w:rsidRPr="0067540D">
              <w:rPr>
                <w:sz w:val="24"/>
                <w:lang w:val="ru-RU"/>
              </w:rPr>
              <w:t>12.</w:t>
            </w:r>
          </w:p>
        </w:tc>
        <w:tc>
          <w:tcPr>
            <w:tcW w:w="7938" w:type="dxa"/>
          </w:tcPr>
          <w:p w:rsidR="000A4745" w:rsidRPr="0067540D" w:rsidRDefault="00241585">
            <w:pPr>
              <w:pStyle w:val="TableParagraph"/>
              <w:ind w:left="101" w:right="103"/>
              <w:jc w:val="both"/>
              <w:rPr>
                <w:sz w:val="24"/>
                <w:lang w:val="ru-RU"/>
              </w:rPr>
            </w:pPr>
            <w:r w:rsidRPr="0067540D">
              <w:rPr>
                <w:sz w:val="24"/>
                <w:lang w:val="ru-RU"/>
              </w:rPr>
              <w:t>Комитет уделяет достаточное внимание рассмотрению отчетов Службы внутреннего аудита Общества, ответных действий менеджмента, и действий по улучшению</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7317AC">
        <w:trPr>
          <w:trHeight w:hRule="exact" w:val="840"/>
        </w:trPr>
        <w:tc>
          <w:tcPr>
            <w:tcW w:w="852" w:type="dxa"/>
          </w:tcPr>
          <w:p w:rsidR="000A4745" w:rsidRPr="0067540D" w:rsidRDefault="00241585">
            <w:pPr>
              <w:pStyle w:val="TableParagraph"/>
              <w:spacing w:line="270" w:lineRule="exact"/>
              <w:ind w:left="0" w:right="77"/>
              <w:jc w:val="right"/>
              <w:rPr>
                <w:sz w:val="24"/>
                <w:lang w:val="ru-RU"/>
              </w:rPr>
            </w:pPr>
            <w:r w:rsidRPr="0067540D">
              <w:rPr>
                <w:sz w:val="24"/>
                <w:lang w:val="ru-RU"/>
              </w:rPr>
              <w:t>13.</w:t>
            </w:r>
          </w:p>
        </w:tc>
        <w:tc>
          <w:tcPr>
            <w:tcW w:w="7938" w:type="dxa"/>
          </w:tcPr>
          <w:p w:rsidR="000A4745" w:rsidRPr="0067540D" w:rsidRDefault="00241585">
            <w:pPr>
              <w:pStyle w:val="TableParagraph"/>
              <w:ind w:left="101" w:right="106"/>
              <w:jc w:val="both"/>
              <w:rPr>
                <w:sz w:val="24"/>
                <w:lang w:val="ru-RU"/>
              </w:rPr>
            </w:pPr>
            <w:r w:rsidRPr="0067540D">
              <w:rPr>
                <w:sz w:val="24"/>
                <w:lang w:val="ru-RU"/>
              </w:rPr>
              <w:t>Материалы к заседаниям Комитета являются полными, лаконичными и хорошо структурированными, доставляются заблаговременно, и содержат всю необходимую информацию для принятия обоснованных решений</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7317AC">
        <w:trPr>
          <w:trHeight w:hRule="exact" w:val="838"/>
        </w:trPr>
        <w:tc>
          <w:tcPr>
            <w:tcW w:w="852" w:type="dxa"/>
          </w:tcPr>
          <w:p w:rsidR="000A4745" w:rsidRPr="0067540D" w:rsidRDefault="00241585">
            <w:pPr>
              <w:pStyle w:val="TableParagraph"/>
              <w:spacing w:line="268" w:lineRule="exact"/>
              <w:ind w:left="0" w:right="77"/>
              <w:jc w:val="right"/>
              <w:rPr>
                <w:sz w:val="24"/>
                <w:lang w:val="ru-RU"/>
              </w:rPr>
            </w:pPr>
            <w:r w:rsidRPr="0067540D">
              <w:rPr>
                <w:sz w:val="24"/>
                <w:lang w:val="ru-RU"/>
              </w:rPr>
              <w:t>14.</w:t>
            </w:r>
          </w:p>
        </w:tc>
        <w:tc>
          <w:tcPr>
            <w:tcW w:w="7938" w:type="dxa"/>
          </w:tcPr>
          <w:p w:rsidR="000A4745" w:rsidRPr="0067540D" w:rsidRDefault="00241585">
            <w:pPr>
              <w:pStyle w:val="TableParagraph"/>
              <w:ind w:left="101" w:right="107"/>
              <w:jc w:val="both"/>
              <w:rPr>
                <w:sz w:val="24"/>
                <w:lang w:val="ru-RU"/>
              </w:rPr>
            </w:pPr>
            <w:r w:rsidRPr="0067540D">
              <w:rPr>
                <w:sz w:val="24"/>
                <w:lang w:val="ru-RU"/>
              </w:rPr>
              <w:t>Комитет проводит оценку эффективности процедур, призванных обеспечить соблюдение законодательства Общества и выдает соответствующие рекомендации</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7317AC">
        <w:trPr>
          <w:trHeight w:hRule="exact" w:val="286"/>
        </w:trPr>
        <w:tc>
          <w:tcPr>
            <w:tcW w:w="852" w:type="dxa"/>
          </w:tcPr>
          <w:p w:rsidR="000A4745" w:rsidRPr="0067540D" w:rsidRDefault="00241585">
            <w:pPr>
              <w:pStyle w:val="TableParagraph"/>
              <w:spacing w:line="268" w:lineRule="exact"/>
              <w:ind w:left="0" w:right="77"/>
              <w:jc w:val="right"/>
              <w:rPr>
                <w:sz w:val="24"/>
                <w:lang w:val="ru-RU"/>
              </w:rPr>
            </w:pPr>
            <w:r w:rsidRPr="0067540D">
              <w:rPr>
                <w:sz w:val="24"/>
                <w:lang w:val="ru-RU"/>
              </w:rPr>
              <w:t>15.</w:t>
            </w:r>
          </w:p>
        </w:tc>
        <w:tc>
          <w:tcPr>
            <w:tcW w:w="7938" w:type="dxa"/>
          </w:tcPr>
          <w:p w:rsidR="000A4745" w:rsidRPr="0067540D" w:rsidRDefault="00241585">
            <w:pPr>
              <w:pStyle w:val="TableParagraph"/>
              <w:spacing w:line="268" w:lineRule="exact"/>
              <w:ind w:left="101" w:right="105"/>
              <w:rPr>
                <w:sz w:val="24"/>
                <w:lang w:val="ru-RU"/>
              </w:rPr>
            </w:pPr>
            <w:r w:rsidRPr="0067540D">
              <w:rPr>
                <w:sz w:val="24"/>
                <w:lang w:val="ru-RU"/>
              </w:rPr>
              <w:t>Комитет представляет взвешенные и полезные рекомендации</w:t>
            </w:r>
          </w:p>
        </w:tc>
        <w:tc>
          <w:tcPr>
            <w:tcW w:w="1560" w:type="dxa"/>
          </w:tcPr>
          <w:p w:rsidR="000A4745" w:rsidRPr="0067540D" w:rsidRDefault="000A4745">
            <w:pPr>
              <w:rPr>
                <w:lang w:val="ru-RU"/>
              </w:rPr>
            </w:pPr>
          </w:p>
        </w:tc>
        <w:tc>
          <w:tcPr>
            <w:tcW w:w="5103" w:type="dxa"/>
          </w:tcPr>
          <w:p w:rsidR="000A4745" w:rsidRPr="0067540D" w:rsidRDefault="000A4745">
            <w:pPr>
              <w:rPr>
                <w:lang w:val="ru-RU"/>
              </w:rPr>
            </w:pPr>
          </w:p>
        </w:tc>
      </w:tr>
      <w:tr w:rsidR="000A4745" w:rsidRPr="0067540D">
        <w:trPr>
          <w:trHeight w:hRule="exact" w:val="838"/>
        </w:trPr>
        <w:tc>
          <w:tcPr>
            <w:tcW w:w="15453" w:type="dxa"/>
            <w:gridSpan w:val="4"/>
          </w:tcPr>
          <w:p w:rsidR="000A4745" w:rsidRPr="0067540D" w:rsidRDefault="000A4745">
            <w:pPr>
              <w:pStyle w:val="TableParagraph"/>
              <w:spacing w:before="8"/>
              <w:ind w:left="0"/>
              <w:rPr>
                <w:sz w:val="23"/>
                <w:lang w:val="ru-RU"/>
              </w:rPr>
            </w:pPr>
          </w:p>
          <w:p w:rsidR="000A4745" w:rsidRPr="0067540D" w:rsidRDefault="00241585">
            <w:pPr>
              <w:pStyle w:val="TableParagraph"/>
              <w:rPr>
                <w:b/>
                <w:sz w:val="24"/>
                <w:lang w:val="ru-RU"/>
              </w:rPr>
            </w:pPr>
            <w:r w:rsidRPr="0067540D">
              <w:rPr>
                <w:b/>
                <w:sz w:val="24"/>
                <w:lang w:val="ru-RU"/>
              </w:rPr>
              <w:t>Среднее значение баллов</w:t>
            </w:r>
          </w:p>
        </w:tc>
      </w:tr>
    </w:tbl>
    <w:p w:rsidR="000A4745" w:rsidRPr="0067540D" w:rsidRDefault="000A4745">
      <w:pPr>
        <w:pStyle w:val="a3"/>
        <w:rPr>
          <w:sz w:val="20"/>
          <w:lang w:val="ru-RU"/>
        </w:rPr>
      </w:pPr>
    </w:p>
    <w:p w:rsidR="000A4745" w:rsidRPr="0067540D" w:rsidRDefault="00095D79">
      <w:pPr>
        <w:pStyle w:val="a3"/>
        <w:spacing w:before="3"/>
        <w:rPr>
          <w:sz w:val="24"/>
          <w:lang w:val="ru-RU"/>
        </w:rPr>
      </w:pPr>
      <w:r>
        <w:rPr>
          <w:noProof/>
          <w:lang w:val="ru-RU" w:eastAsia="ru-RU"/>
        </w:rPr>
        <mc:AlternateContent>
          <mc:Choice Requires="wps">
            <w:drawing>
              <wp:anchor distT="0" distB="0" distL="0" distR="0" simplePos="0" relativeHeight="251657728" behindDoc="0" locked="0" layoutInCell="1" allowOverlap="1">
                <wp:simplePos x="0" y="0"/>
                <wp:positionH relativeFrom="page">
                  <wp:posOffset>3746500</wp:posOffset>
                </wp:positionH>
                <wp:positionV relativeFrom="paragraph">
                  <wp:posOffset>205740</wp:posOffset>
                </wp:positionV>
                <wp:extent cx="3200400" cy="0"/>
                <wp:effectExtent l="12700" t="11430" r="6350" b="762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FCBF"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pt,16.2pt" to="54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To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" strokeweight=".48pt">
                <w10:wrap type="topAndBottom" anchorx="page"/>
              </v:line>
            </w:pict>
          </mc:Fallback>
        </mc:AlternateContent>
      </w:r>
    </w:p>
    <w:p w:rsidR="000A4745" w:rsidRPr="0067540D" w:rsidRDefault="000A4745">
      <w:pPr>
        <w:rPr>
          <w:sz w:val="24"/>
          <w:lang w:val="ru-RU"/>
        </w:rPr>
        <w:sectPr w:rsidR="000A4745" w:rsidRPr="0067540D">
          <w:pgSz w:w="16840" w:h="11910" w:orient="landscape"/>
          <w:pgMar w:top="1100" w:right="420" w:bottom="1180" w:left="740" w:header="0" w:footer="987" w:gutter="0"/>
          <w:cols w:space="720"/>
        </w:sectPr>
      </w:pPr>
    </w:p>
    <w:p w:rsidR="000A4745" w:rsidRPr="0067540D" w:rsidRDefault="00241585">
      <w:pPr>
        <w:spacing w:before="46"/>
        <w:ind w:right="566"/>
        <w:jc w:val="right"/>
        <w:rPr>
          <w:sz w:val="24"/>
          <w:lang w:val="ru-RU"/>
        </w:rPr>
      </w:pPr>
      <w:r w:rsidRPr="0067540D">
        <w:rPr>
          <w:sz w:val="24"/>
          <w:lang w:val="ru-RU"/>
        </w:rPr>
        <w:lastRenderedPageBreak/>
        <w:t>Приложение 4</w:t>
      </w:r>
    </w:p>
    <w:p w:rsidR="000A4745" w:rsidRPr="0067540D" w:rsidRDefault="000A4745">
      <w:pPr>
        <w:pStyle w:val="a3"/>
        <w:spacing w:before="9"/>
        <w:rPr>
          <w:sz w:val="22"/>
          <w:lang w:val="ru-RU"/>
        </w:rPr>
      </w:pPr>
    </w:p>
    <w:p w:rsidR="000A4745" w:rsidRPr="0067540D" w:rsidRDefault="00241585">
      <w:pPr>
        <w:pStyle w:val="11"/>
        <w:spacing w:before="65"/>
        <w:ind w:left="2070"/>
        <w:rPr>
          <w:lang w:val="ru-RU"/>
        </w:rPr>
      </w:pPr>
      <w:r w:rsidRPr="0067540D">
        <w:rPr>
          <w:lang w:val="ru-RU"/>
        </w:rPr>
        <w:t>Форма для оценки деятельности Службы внутреннего аудита в целом и его руководителя</w:t>
      </w:r>
    </w:p>
    <w:p w:rsidR="000A4745" w:rsidRPr="0067540D" w:rsidRDefault="000A4745">
      <w:pPr>
        <w:pStyle w:val="a3"/>
        <w:spacing w:before="1"/>
        <w:rPr>
          <w:b/>
          <w:sz w:val="24"/>
          <w:lang w:val="ru-RU"/>
        </w:rPr>
      </w:pPr>
    </w:p>
    <w:p w:rsidR="000A4745" w:rsidRPr="0067540D" w:rsidRDefault="00241585">
      <w:pPr>
        <w:ind w:left="934"/>
        <w:rPr>
          <w:b/>
          <w:sz w:val="24"/>
          <w:lang w:val="ru-RU"/>
        </w:rPr>
      </w:pPr>
      <w:r w:rsidRPr="0067540D">
        <w:rPr>
          <w:b/>
          <w:sz w:val="24"/>
          <w:lang w:val="ru-RU"/>
        </w:rPr>
        <w:t>Инструкция по заполнению!!!</w:t>
      </w:r>
    </w:p>
    <w:p w:rsidR="000A4745" w:rsidRPr="0067540D" w:rsidRDefault="00241585" w:rsidP="005E245C">
      <w:pPr>
        <w:pStyle w:val="a4"/>
        <w:numPr>
          <w:ilvl w:val="1"/>
          <w:numId w:val="3"/>
        </w:numPr>
        <w:tabs>
          <w:tab w:val="left" w:pos="851"/>
        </w:tabs>
        <w:ind w:left="142" w:right="64" w:firstLine="851"/>
        <w:rPr>
          <w:b/>
          <w:sz w:val="24"/>
          <w:lang w:val="ru-RU"/>
        </w:rPr>
      </w:pPr>
      <w:r w:rsidRPr="0067540D">
        <w:rPr>
          <w:b/>
          <w:sz w:val="24"/>
          <w:lang w:val="ru-RU"/>
        </w:rPr>
        <w:t>ЗАПОЛНЯЕТСЯ КАЖДЫМ ИЗ ЧЛЕНОВ КОМИТЕТА СОВЕТА ДИРЕКТОРОВ ПО ВОПРОСАМ ВНУТРЕННЕГО АУДИТА ПРИ СОБЛЮДЕНИИ</w:t>
      </w:r>
      <w:r w:rsidRPr="0067540D">
        <w:rPr>
          <w:b/>
          <w:spacing w:val="-10"/>
          <w:sz w:val="24"/>
          <w:lang w:val="ru-RU"/>
        </w:rPr>
        <w:t xml:space="preserve"> </w:t>
      </w:r>
      <w:r w:rsidRPr="0067540D">
        <w:rPr>
          <w:b/>
          <w:sz w:val="24"/>
          <w:lang w:val="ru-RU"/>
        </w:rPr>
        <w:t>КОНФИДЕНЦИАЛЬНОСТИ</w:t>
      </w:r>
    </w:p>
    <w:p w:rsidR="000A4745" w:rsidRPr="0067540D" w:rsidRDefault="00241585" w:rsidP="005E245C">
      <w:pPr>
        <w:pStyle w:val="a4"/>
        <w:numPr>
          <w:ilvl w:val="1"/>
          <w:numId w:val="3"/>
        </w:numPr>
        <w:tabs>
          <w:tab w:val="left" w:pos="851"/>
        </w:tabs>
        <w:spacing w:before="207" w:line="274" w:lineRule="exact"/>
        <w:ind w:left="142" w:right="64" w:firstLine="851"/>
        <w:rPr>
          <w:b/>
          <w:sz w:val="24"/>
          <w:lang w:val="ru-RU"/>
        </w:rPr>
      </w:pPr>
      <w:r w:rsidRPr="0067540D">
        <w:rPr>
          <w:b/>
          <w:sz w:val="24"/>
          <w:lang w:val="ru-RU"/>
        </w:rPr>
        <w:t>На шкале от 1 до 5 отметьте, какому баллу соответствует Ваше мнение о следующих</w:t>
      </w:r>
      <w:r w:rsidRPr="0067540D">
        <w:rPr>
          <w:b/>
          <w:spacing w:val="-27"/>
          <w:sz w:val="24"/>
          <w:lang w:val="ru-RU"/>
        </w:rPr>
        <w:t xml:space="preserve"> </w:t>
      </w:r>
      <w:r w:rsidRPr="0067540D">
        <w:rPr>
          <w:b/>
          <w:sz w:val="24"/>
          <w:lang w:val="ru-RU"/>
        </w:rPr>
        <w:t>вопросах/утверждениях:</w:t>
      </w:r>
    </w:p>
    <w:p w:rsidR="00A45E13" w:rsidRPr="00A45E13" w:rsidRDefault="00241585" w:rsidP="00A45E13">
      <w:pPr>
        <w:pStyle w:val="a4"/>
        <w:numPr>
          <w:ilvl w:val="0"/>
          <w:numId w:val="27"/>
        </w:numPr>
        <w:tabs>
          <w:tab w:val="left" w:pos="851"/>
        </w:tabs>
        <w:ind w:right="64"/>
        <w:rPr>
          <w:sz w:val="24"/>
          <w:lang w:val="ru-RU"/>
        </w:rPr>
      </w:pPr>
      <w:r w:rsidRPr="00A45E13">
        <w:rPr>
          <w:sz w:val="24"/>
          <w:lang w:val="ru-RU"/>
        </w:rPr>
        <w:t xml:space="preserve">совершенно не согласен </w:t>
      </w:r>
    </w:p>
    <w:p w:rsidR="000A4745" w:rsidRPr="00A45E13" w:rsidRDefault="00241585" w:rsidP="00A45E13">
      <w:pPr>
        <w:pStyle w:val="a4"/>
        <w:numPr>
          <w:ilvl w:val="0"/>
          <w:numId w:val="27"/>
        </w:numPr>
        <w:tabs>
          <w:tab w:val="left" w:pos="851"/>
        </w:tabs>
        <w:ind w:right="64"/>
        <w:rPr>
          <w:sz w:val="24"/>
          <w:lang w:val="ru-RU"/>
        </w:rPr>
      </w:pPr>
      <w:r w:rsidRPr="00A45E13">
        <w:rPr>
          <w:sz w:val="24"/>
          <w:lang w:val="ru-RU"/>
        </w:rPr>
        <w:t>скорее не согласен</w:t>
      </w:r>
    </w:p>
    <w:p w:rsidR="005E245C" w:rsidRPr="0067540D" w:rsidRDefault="00241585" w:rsidP="005E245C">
      <w:pPr>
        <w:tabs>
          <w:tab w:val="left" w:pos="851"/>
        </w:tabs>
        <w:ind w:left="142" w:right="64" w:firstLine="851"/>
        <w:rPr>
          <w:sz w:val="24"/>
          <w:lang w:val="ru-RU"/>
        </w:rPr>
      </w:pPr>
      <w:r w:rsidRPr="0067540D">
        <w:rPr>
          <w:sz w:val="24"/>
          <w:lang w:val="ru-RU"/>
        </w:rPr>
        <w:t xml:space="preserve">3 - занимаю нейтральную позицию </w:t>
      </w:r>
    </w:p>
    <w:p w:rsidR="000A4745" w:rsidRPr="0067540D" w:rsidRDefault="00241585" w:rsidP="005E245C">
      <w:pPr>
        <w:tabs>
          <w:tab w:val="left" w:pos="851"/>
        </w:tabs>
        <w:ind w:left="142" w:right="64" w:firstLine="851"/>
        <w:rPr>
          <w:sz w:val="24"/>
          <w:lang w:val="ru-RU"/>
        </w:rPr>
      </w:pPr>
      <w:proofErr w:type="gramStart"/>
      <w:r w:rsidRPr="0067540D">
        <w:rPr>
          <w:sz w:val="24"/>
          <w:lang w:val="ru-RU"/>
        </w:rPr>
        <w:t>4  -</w:t>
      </w:r>
      <w:proofErr w:type="gramEnd"/>
      <w:r w:rsidRPr="0067540D">
        <w:rPr>
          <w:sz w:val="24"/>
          <w:lang w:val="ru-RU"/>
        </w:rPr>
        <w:t xml:space="preserve"> скорее согласен</w:t>
      </w:r>
    </w:p>
    <w:p w:rsidR="000A4745" w:rsidRPr="0067540D" w:rsidRDefault="00241585" w:rsidP="005E245C">
      <w:pPr>
        <w:tabs>
          <w:tab w:val="left" w:pos="851"/>
        </w:tabs>
        <w:ind w:left="142" w:right="64" w:firstLine="851"/>
        <w:rPr>
          <w:sz w:val="24"/>
          <w:lang w:val="ru-RU"/>
        </w:rPr>
      </w:pPr>
      <w:r w:rsidRPr="0067540D">
        <w:rPr>
          <w:sz w:val="24"/>
          <w:lang w:val="ru-RU"/>
        </w:rPr>
        <w:t>5 - полностью согласен</w:t>
      </w:r>
    </w:p>
    <w:p w:rsidR="000A4745" w:rsidRPr="0067540D" w:rsidRDefault="00241585" w:rsidP="005E245C">
      <w:pPr>
        <w:pStyle w:val="a4"/>
        <w:numPr>
          <w:ilvl w:val="1"/>
          <w:numId w:val="3"/>
        </w:numPr>
        <w:tabs>
          <w:tab w:val="left" w:pos="851"/>
          <w:tab w:val="left" w:pos="1206"/>
        </w:tabs>
        <w:ind w:left="142" w:right="64" w:firstLine="851"/>
        <w:rPr>
          <w:sz w:val="24"/>
          <w:lang w:val="ru-RU"/>
        </w:rPr>
      </w:pPr>
      <w:r w:rsidRPr="0067540D">
        <w:rPr>
          <w:sz w:val="24"/>
          <w:lang w:val="ru-RU"/>
        </w:rPr>
        <w:t xml:space="preserve">По итогам заполнения анкеты Корпоративным секретарем выводится общее количество ответов с отметкой от 1 до 5 и </w:t>
      </w:r>
      <w:r w:rsidR="001A4EBC" w:rsidRPr="0067540D">
        <w:rPr>
          <w:sz w:val="24"/>
          <w:lang w:val="ru-RU"/>
        </w:rPr>
        <w:t>рассчитывается</w:t>
      </w:r>
      <w:r w:rsidRPr="0067540D">
        <w:rPr>
          <w:sz w:val="24"/>
          <w:lang w:val="ru-RU"/>
        </w:rPr>
        <w:t xml:space="preserve"> среднее значение числовой информации, а также составляется перечень комментариев, рекомендаций, пожеланий и</w:t>
      </w:r>
      <w:r w:rsidRPr="0067540D">
        <w:rPr>
          <w:spacing w:val="-40"/>
          <w:sz w:val="24"/>
          <w:lang w:val="ru-RU"/>
        </w:rPr>
        <w:t xml:space="preserve"> </w:t>
      </w:r>
      <w:r w:rsidRPr="0067540D">
        <w:rPr>
          <w:sz w:val="24"/>
          <w:lang w:val="ru-RU"/>
        </w:rPr>
        <w:t>т.д.</w:t>
      </w:r>
    </w:p>
    <w:p w:rsidR="000A4745" w:rsidRPr="0067540D" w:rsidRDefault="000A4745" w:rsidP="005E245C">
      <w:pPr>
        <w:pStyle w:val="a3"/>
        <w:tabs>
          <w:tab w:val="left" w:pos="851"/>
        </w:tabs>
        <w:spacing w:before="8"/>
        <w:ind w:left="142" w:right="64" w:firstLine="851"/>
        <w:rPr>
          <w:sz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99"/>
        <w:gridCol w:w="2127"/>
        <w:gridCol w:w="4961"/>
      </w:tblGrid>
      <w:tr w:rsidR="000A4745" w:rsidRPr="0067540D">
        <w:trPr>
          <w:trHeight w:hRule="exact" w:val="562"/>
        </w:trPr>
        <w:tc>
          <w:tcPr>
            <w:tcW w:w="8615" w:type="dxa"/>
            <w:gridSpan w:val="2"/>
            <w:shd w:val="clear" w:color="auto" w:fill="F1F1F1"/>
          </w:tcPr>
          <w:p w:rsidR="000A4745" w:rsidRPr="0067540D" w:rsidRDefault="00241585">
            <w:pPr>
              <w:pStyle w:val="TableParagraph"/>
              <w:spacing w:line="273" w:lineRule="exact"/>
              <w:ind w:left="3323" w:right="3322"/>
              <w:jc w:val="center"/>
              <w:rPr>
                <w:b/>
                <w:sz w:val="24"/>
                <w:lang w:val="ru-RU"/>
              </w:rPr>
            </w:pPr>
            <w:r w:rsidRPr="0067540D">
              <w:rPr>
                <w:b/>
                <w:sz w:val="24"/>
                <w:lang w:val="ru-RU"/>
              </w:rPr>
              <w:t>Критерий оценки</w:t>
            </w:r>
          </w:p>
        </w:tc>
        <w:tc>
          <w:tcPr>
            <w:tcW w:w="2127" w:type="dxa"/>
            <w:shd w:val="clear" w:color="auto" w:fill="F1F1F1"/>
          </w:tcPr>
          <w:p w:rsidR="000A4745" w:rsidRPr="0067540D" w:rsidRDefault="00241585">
            <w:pPr>
              <w:pStyle w:val="TableParagraph"/>
              <w:ind w:left="463" w:right="695" w:firstLine="57"/>
              <w:rPr>
                <w:b/>
                <w:sz w:val="24"/>
                <w:lang w:val="ru-RU"/>
              </w:rPr>
            </w:pPr>
            <w:r w:rsidRPr="0067540D">
              <w:rPr>
                <w:b/>
                <w:sz w:val="24"/>
                <w:lang w:val="ru-RU"/>
              </w:rPr>
              <w:t>Оценка в баллах</w:t>
            </w:r>
          </w:p>
        </w:tc>
        <w:tc>
          <w:tcPr>
            <w:tcW w:w="4961" w:type="dxa"/>
            <w:shd w:val="clear" w:color="auto" w:fill="F1F1F1"/>
          </w:tcPr>
          <w:p w:rsidR="000A4745" w:rsidRPr="0067540D" w:rsidRDefault="00241585">
            <w:pPr>
              <w:pStyle w:val="TableParagraph"/>
              <w:spacing w:line="273" w:lineRule="exact"/>
              <w:ind w:left="268"/>
              <w:rPr>
                <w:b/>
                <w:sz w:val="24"/>
                <w:lang w:val="ru-RU"/>
              </w:rPr>
            </w:pPr>
            <w:r w:rsidRPr="0067540D">
              <w:rPr>
                <w:b/>
                <w:sz w:val="24"/>
                <w:lang w:val="ru-RU"/>
              </w:rPr>
              <w:t>Комментарии/рекомендации/пожелания</w:t>
            </w:r>
          </w:p>
        </w:tc>
      </w:tr>
      <w:tr w:rsidR="000A4745" w:rsidRPr="007317AC">
        <w:trPr>
          <w:trHeight w:hRule="exact" w:val="286"/>
        </w:trPr>
        <w:tc>
          <w:tcPr>
            <w:tcW w:w="15703" w:type="dxa"/>
            <w:gridSpan w:val="4"/>
          </w:tcPr>
          <w:p w:rsidR="000A4745" w:rsidRPr="0067540D" w:rsidRDefault="00241585">
            <w:pPr>
              <w:pStyle w:val="TableParagraph"/>
              <w:spacing w:line="273" w:lineRule="exact"/>
              <w:rPr>
                <w:b/>
                <w:sz w:val="24"/>
                <w:lang w:val="ru-RU"/>
              </w:rPr>
            </w:pPr>
            <w:r w:rsidRPr="0067540D">
              <w:rPr>
                <w:b/>
                <w:sz w:val="24"/>
                <w:lang w:val="ru-RU"/>
              </w:rPr>
              <w:t>Оценка деятельности Службы внутреннего аудита в целом</w:t>
            </w:r>
          </w:p>
        </w:tc>
      </w:tr>
      <w:tr w:rsidR="000A4745" w:rsidRPr="007317AC">
        <w:trPr>
          <w:trHeight w:hRule="exact" w:val="838"/>
        </w:trPr>
        <w:tc>
          <w:tcPr>
            <w:tcW w:w="816" w:type="dxa"/>
          </w:tcPr>
          <w:p w:rsidR="000A4745" w:rsidRPr="0067540D" w:rsidRDefault="00241585">
            <w:pPr>
              <w:pStyle w:val="TableParagraph"/>
              <w:spacing w:line="268" w:lineRule="exact"/>
              <w:ind w:left="0" w:right="161"/>
              <w:jc w:val="right"/>
              <w:rPr>
                <w:sz w:val="24"/>
                <w:lang w:val="ru-RU"/>
              </w:rPr>
            </w:pPr>
            <w:r w:rsidRPr="0067540D">
              <w:rPr>
                <w:sz w:val="24"/>
                <w:lang w:val="ru-RU"/>
              </w:rPr>
              <w:t>1.</w:t>
            </w:r>
          </w:p>
        </w:tc>
        <w:tc>
          <w:tcPr>
            <w:tcW w:w="7799" w:type="dxa"/>
          </w:tcPr>
          <w:p w:rsidR="000A4745" w:rsidRPr="0067540D" w:rsidRDefault="00241585">
            <w:pPr>
              <w:pStyle w:val="TableParagraph"/>
              <w:ind w:left="105" w:right="96"/>
              <w:jc w:val="both"/>
              <w:rPr>
                <w:sz w:val="24"/>
                <w:lang w:val="ru-RU"/>
              </w:rPr>
            </w:pPr>
            <w:r w:rsidRPr="0067540D">
              <w:rPr>
                <w:sz w:val="24"/>
                <w:lang w:val="ru-RU"/>
              </w:rPr>
              <w:t>В Обществе обеспечивается фактическая независимость Службы внутреннего аудита (далее – СВА) Общества от Правления и структурных подразделений</w:t>
            </w:r>
            <w:r w:rsidRPr="0067540D">
              <w:rPr>
                <w:spacing w:val="-12"/>
                <w:sz w:val="24"/>
                <w:lang w:val="ru-RU"/>
              </w:rPr>
              <w:t xml:space="preserve"> </w:t>
            </w:r>
            <w:r w:rsidRPr="0067540D">
              <w:rPr>
                <w:sz w:val="24"/>
                <w:lang w:val="ru-RU"/>
              </w:rPr>
              <w:t>Общества</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286"/>
        </w:trPr>
        <w:tc>
          <w:tcPr>
            <w:tcW w:w="816" w:type="dxa"/>
          </w:tcPr>
          <w:p w:rsidR="000A4745" w:rsidRPr="0067540D" w:rsidRDefault="00241585">
            <w:pPr>
              <w:pStyle w:val="TableParagraph"/>
              <w:spacing w:line="268" w:lineRule="exact"/>
              <w:ind w:left="0" w:right="161"/>
              <w:jc w:val="right"/>
              <w:rPr>
                <w:sz w:val="24"/>
                <w:lang w:val="ru-RU"/>
              </w:rPr>
            </w:pPr>
            <w:r w:rsidRPr="0067540D">
              <w:rPr>
                <w:sz w:val="24"/>
                <w:lang w:val="ru-RU"/>
              </w:rPr>
              <w:t>2.</w:t>
            </w:r>
          </w:p>
        </w:tc>
        <w:tc>
          <w:tcPr>
            <w:tcW w:w="7799" w:type="dxa"/>
          </w:tcPr>
          <w:p w:rsidR="000A4745" w:rsidRPr="0067540D" w:rsidRDefault="00241585">
            <w:pPr>
              <w:pStyle w:val="TableParagraph"/>
              <w:spacing w:line="268" w:lineRule="exact"/>
              <w:ind w:left="105" w:right="99"/>
              <w:rPr>
                <w:sz w:val="24"/>
                <w:lang w:val="ru-RU"/>
              </w:rPr>
            </w:pPr>
            <w:r w:rsidRPr="0067540D">
              <w:rPr>
                <w:sz w:val="24"/>
                <w:lang w:val="ru-RU"/>
              </w:rPr>
              <w:t>СВА объективны при выполнении возложенных на них обязанностей</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16" w:type="dxa"/>
          </w:tcPr>
          <w:p w:rsidR="000A4745" w:rsidRPr="0067540D" w:rsidRDefault="00241585">
            <w:pPr>
              <w:pStyle w:val="TableParagraph"/>
              <w:spacing w:line="269" w:lineRule="exact"/>
              <w:ind w:left="0" w:right="161"/>
              <w:jc w:val="right"/>
              <w:rPr>
                <w:sz w:val="24"/>
                <w:lang w:val="ru-RU"/>
              </w:rPr>
            </w:pPr>
            <w:r w:rsidRPr="0067540D">
              <w:rPr>
                <w:sz w:val="24"/>
                <w:lang w:val="ru-RU"/>
              </w:rPr>
              <w:t>3.</w:t>
            </w:r>
          </w:p>
        </w:tc>
        <w:tc>
          <w:tcPr>
            <w:tcW w:w="7799" w:type="dxa"/>
          </w:tcPr>
          <w:p w:rsidR="000A4745" w:rsidRPr="0067540D" w:rsidRDefault="00241585">
            <w:pPr>
              <w:pStyle w:val="TableParagraph"/>
              <w:ind w:left="105" w:right="99"/>
              <w:rPr>
                <w:sz w:val="24"/>
                <w:lang w:val="ru-RU"/>
              </w:rPr>
            </w:pPr>
            <w:r w:rsidRPr="0067540D">
              <w:rPr>
                <w:sz w:val="24"/>
                <w:lang w:val="ru-RU"/>
              </w:rPr>
              <w:t>Правлением Общества принимаются адекватные меры по обнаружениям выявленным СВА Общества</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288"/>
        </w:trPr>
        <w:tc>
          <w:tcPr>
            <w:tcW w:w="816" w:type="dxa"/>
          </w:tcPr>
          <w:p w:rsidR="000A4745" w:rsidRPr="0067540D" w:rsidRDefault="00241585">
            <w:pPr>
              <w:pStyle w:val="TableParagraph"/>
              <w:spacing w:line="270" w:lineRule="exact"/>
              <w:ind w:left="0" w:right="161"/>
              <w:jc w:val="right"/>
              <w:rPr>
                <w:sz w:val="24"/>
                <w:lang w:val="ru-RU"/>
              </w:rPr>
            </w:pPr>
            <w:r w:rsidRPr="0067540D">
              <w:rPr>
                <w:sz w:val="24"/>
                <w:lang w:val="ru-RU"/>
              </w:rPr>
              <w:t>4.</w:t>
            </w:r>
          </w:p>
        </w:tc>
        <w:tc>
          <w:tcPr>
            <w:tcW w:w="7799" w:type="dxa"/>
          </w:tcPr>
          <w:p w:rsidR="000A4745" w:rsidRPr="0067540D" w:rsidRDefault="00241585">
            <w:pPr>
              <w:pStyle w:val="TableParagraph"/>
              <w:spacing w:line="270" w:lineRule="exact"/>
              <w:ind w:left="105" w:right="99"/>
              <w:rPr>
                <w:sz w:val="24"/>
                <w:lang w:val="ru-RU"/>
              </w:rPr>
            </w:pPr>
            <w:r w:rsidRPr="0067540D">
              <w:rPr>
                <w:sz w:val="24"/>
                <w:lang w:val="ru-RU"/>
              </w:rPr>
              <w:t>СВА пользуется доверием у Правления Общества</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16" w:type="dxa"/>
          </w:tcPr>
          <w:p w:rsidR="000A4745" w:rsidRPr="0067540D" w:rsidRDefault="00241585">
            <w:pPr>
              <w:pStyle w:val="TableParagraph"/>
              <w:spacing w:line="268" w:lineRule="exact"/>
              <w:ind w:left="0" w:right="161"/>
              <w:jc w:val="right"/>
              <w:rPr>
                <w:sz w:val="24"/>
                <w:lang w:val="ru-RU"/>
              </w:rPr>
            </w:pPr>
            <w:r w:rsidRPr="0067540D">
              <w:rPr>
                <w:sz w:val="24"/>
                <w:lang w:val="ru-RU"/>
              </w:rPr>
              <w:t>5.</w:t>
            </w:r>
          </w:p>
        </w:tc>
        <w:tc>
          <w:tcPr>
            <w:tcW w:w="7799" w:type="dxa"/>
          </w:tcPr>
          <w:p w:rsidR="000A4745" w:rsidRPr="0067540D" w:rsidRDefault="00241585">
            <w:pPr>
              <w:pStyle w:val="TableParagraph"/>
              <w:ind w:left="105" w:right="99"/>
              <w:rPr>
                <w:sz w:val="24"/>
                <w:lang w:val="ru-RU"/>
              </w:rPr>
            </w:pPr>
            <w:r w:rsidRPr="0067540D">
              <w:rPr>
                <w:sz w:val="24"/>
                <w:lang w:val="ru-RU"/>
              </w:rPr>
              <w:t>Состав СВА (с точки зрения знаний и опыта ее работников) позволяет выполнять ей обязанности, возложенные Положением о СВА</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838"/>
        </w:trPr>
        <w:tc>
          <w:tcPr>
            <w:tcW w:w="816" w:type="dxa"/>
          </w:tcPr>
          <w:p w:rsidR="000A4745" w:rsidRPr="0067540D" w:rsidRDefault="00241585">
            <w:pPr>
              <w:pStyle w:val="TableParagraph"/>
              <w:spacing w:line="268" w:lineRule="exact"/>
              <w:ind w:left="0" w:right="161"/>
              <w:jc w:val="right"/>
              <w:rPr>
                <w:sz w:val="24"/>
                <w:lang w:val="ru-RU"/>
              </w:rPr>
            </w:pPr>
            <w:r w:rsidRPr="0067540D">
              <w:rPr>
                <w:sz w:val="24"/>
                <w:lang w:val="ru-RU"/>
              </w:rPr>
              <w:t>6.</w:t>
            </w:r>
          </w:p>
        </w:tc>
        <w:tc>
          <w:tcPr>
            <w:tcW w:w="7799" w:type="dxa"/>
          </w:tcPr>
          <w:p w:rsidR="000A4745" w:rsidRPr="0067540D" w:rsidRDefault="00241585">
            <w:pPr>
              <w:pStyle w:val="TableParagraph"/>
              <w:ind w:left="105" w:right="106"/>
              <w:jc w:val="both"/>
              <w:rPr>
                <w:sz w:val="24"/>
                <w:lang w:val="ru-RU"/>
              </w:rPr>
            </w:pPr>
            <w:r w:rsidRPr="0067540D">
              <w:rPr>
                <w:sz w:val="24"/>
                <w:lang w:val="ru-RU"/>
              </w:rPr>
              <w:t>СВА достаточно лаконично описывает в отчетах основные вопросы и риски, приводит необходимые сведения, позволяющие понять связь между     рекомендациями     СВА     и     причинами     которые   вызвали</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bl>
    <w:p w:rsidR="000A4745" w:rsidRPr="0067540D" w:rsidRDefault="000A4745">
      <w:pPr>
        <w:rPr>
          <w:lang w:val="ru-RU"/>
        </w:rPr>
        <w:sectPr w:rsidR="000A4745" w:rsidRPr="0067540D">
          <w:footerReference w:type="default" r:id="rId9"/>
          <w:pgSz w:w="16840" w:h="11910" w:orient="landscape"/>
          <w:pgMar w:top="1060" w:right="560" w:bottom="1180" w:left="340" w:header="0" w:footer="987" w:gutter="0"/>
          <w:pgNumType w:start="14"/>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99"/>
        <w:gridCol w:w="2127"/>
        <w:gridCol w:w="4961"/>
      </w:tblGrid>
      <w:tr w:rsidR="000A4745" w:rsidRPr="0067540D">
        <w:trPr>
          <w:trHeight w:hRule="exact" w:val="286"/>
        </w:trPr>
        <w:tc>
          <w:tcPr>
            <w:tcW w:w="816" w:type="dxa"/>
          </w:tcPr>
          <w:p w:rsidR="000A4745" w:rsidRPr="0067540D" w:rsidRDefault="000A4745">
            <w:pPr>
              <w:rPr>
                <w:lang w:val="ru-RU"/>
              </w:rPr>
            </w:pPr>
          </w:p>
        </w:tc>
        <w:tc>
          <w:tcPr>
            <w:tcW w:w="7799" w:type="dxa"/>
          </w:tcPr>
          <w:p w:rsidR="000A4745" w:rsidRPr="0067540D" w:rsidRDefault="00241585">
            <w:pPr>
              <w:pStyle w:val="TableParagraph"/>
              <w:spacing w:line="268" w:lineRule="exact"/>
              <w:ind w:left="105" w:right="99"/>
              <w:rPr>
                <w:sz w:val="24"/>
                <w:lang w:val="ru-RU"/>
              </w:rPr>
            </w:pPr>
            <w:r w:rsidRPr="0067540D">
              <w:rPr>
                <w:sz w:val="24"/>
                <w:lang w:val="ru-RU"/>
              </w:rPr>
              <w:t>нарушения/обнаружения</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4"/>
        </w:trPr>
        <w:tc>
          <w:tcPr>
            <w:tcW w:w="816" w:type="dxa"/>
          </w:tcPr>
          <w:p w:rsidR="000A4745" w:rsidRPr="0067540D" w:rsidRDefault="00241585">
            <w:pPr>
              <w:pStyle w:val="TableParagraph"/>
              <w:spacing w:line="270" w:lineRule="exact"/>
              <w:ind w:left="0" w:right="161"/>
              <w:jc w:val="right"/>
              <w:rPr>
                <w:sz w:val="24"/>
                <w:lang w:val="ru-RU"/>
              </w:rPr>
            </w:pPr>
            <w:r w:rsidRPr="0067540D">
              <w:rPr>
                <w:sz w:val="24"/>
                <w:lang w:val="ru-RU"/>
              </w:rPr>
              <w:t>7.</w:t>
            </w:r>
          </w:p>
        </w:tc>
        <w:tc>
          <w:tcPr>
            <w:tcW w:w="7799" w:type="dxa"/>
          </w:tcPr>
          <w:p w:rsidR="000A4745" w:rsidRPr="0067540D" w:rsidRDefault="00241585">
            <w:pPr>
              <w:pStyle w:val="TableParagraph"/>
              <w:ind w:left="105" w:right="99"/>
              <w:rPr>
                <w:sz w:val="24"/>
                <w:lang w:val="ru-RU"/>
              </w:rPr>
            </w:pPr>
            <w:r w:rsidRPr="0067540D">
              <w:rPr>
                <w:sz w:val="24"/>
                <w:lang w:val="ru-RU"/>
              </w:rPr>
              <w:t>Заключения к каждому вопросу повестки дня предоставляемые СВА Общества удовлетворяют ожидания членов Совета директоров</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16" w:type="dxa"/>
          </w:tcPr>
          <w:p w:rsidR="000A4745" w:rsidRPr="0067540D" w:rsidRDefault="00241585">
            <w:pPr>
              <w:pStyle w:val="TableParagraph"/>
              <w:spacing w:line="268" w:lineRule="exact"/>
              <w:ind w:left="0" w:right="161"/>
              <w:jc w:val="right"/>
              <w:rPr>
                <w:sz w:val="24"/>
                <w:lang w:val="ru-RU"/>
              </w:rPr>
            </w:pPr>
            <w:r w:rsidRPr="0067540D">
              <w:rPr>
                <w:sz w:val="24"/>
                <w:lang w:val="ru-RU"/>
              </w:rPr>
              <w:t>8.</w:t>
            </w:r>
          </w:p>
        </w:tc>
        <w:tc>
          <w:tcPr>
            <w:tcW w:w="7799" w:type="dxa"/>
          </w:tcPr>
          <w:p w:rsidR="000A4745" w:rsidRPr="0067540D" w:rsidRDefault="00241585">
            <w:pPr>
              <w:pStyle w:val="TableParagraph"/>
              <w:ind w:left="105" w:right="99"/>
              <w:rPr>
                <w:sz w:val="24"/>
                <w:lang w:val="ru-RU"/>
              </w:rPr>
            </w:pPr>
            <w:r w:rsidRPr="0067540D">
              <w:rPr>
                <w:sz w:val="24"/>
                <w:lang w:val="ru-RU"/>
              </w:rPr>
              <w:t>Работники СВА Общества ежегодно повышают свою квалификацию, проходят обучение</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286"/>
        </w:trPr>
        <w:tc>
          <w:tcPr>
            <w:tcW w:w="15703" w:type="dxa"/>
            <w:gridSpan w:val="4"/>
          </w:tcPr>
          <w:p w:rsidR="000A4745" w:rsidRPr="0067540D" w:rsidRDefault="00241585">
            <w:pPr>
              <w:pStyle w:val="TableParagraph"/>
              <w:spacing w:line="273" w:lineRule="exact"/>
              <w:rPr>
                <w:b/>
                <w:sz w:val="24"/>
                <w:lang w:val="ru-RU"/>
              </w:rPr>
            </w:pPr>
            <w:r w:rsidRPr="0067540D">
              <w:rPr>
                <w:b/>
                <w:sz w:val="24"/>
                <w:lang w:val="ru-RU"/>
              </w:rPr>
              <w:t>Оценка деятельности Руководителя Службы внутреннего аудита</w:t>
            </w:r>
          </w:p>
        </w:tc>
      </w:tr>
      <w:tr w:rsidR="000A4745" w:rsidRPr="007317AC">
        <w:trPr>
          <w:trHeight w:hRule="exact" w:val="562"/>
        </w:trPr>
        <w:tc>
          <w:tcPr>
            <w:tcW w:w="816" w:type="dxa"/>
          </w:tcPr>
          <w:p w:rsidR="000A4745" w:rsidRPr="0067540D" w:rsidRDefault="00241585">
            <w:pPr>
              <w:pStyle w:val="TableParagraph"/>
              <w:spacing w:line="268" w:lineRule="exact"/>
              <w:ind w:left="0" w:right="95"/>
              <w:jc w:val="right"/>
              <w:rPr>
                <w:sz w:val="24"/>
                <w:lang w:val="ru-RU"/>
              </w:rPr>
            </w:pPr>
            <w:r w:rsidRPr="0067540D">
              <w:rPr>
                <w:sz w:val="24"/>
                <w:lang w:val="ru-RU"/>
              </w:rPr>
              <w:t>1.</w:t>
            </w:r>
          </w:p>
        </w:tc>
        <w:tc>
          <w:tcPr>
            <w:tcW w:w="7799" w:type="dxa"/>
          </w:tcPr>
          <w:p w:rsidR="000A4745" w:rsidRPr="0067540D" w:rsidRDefault="00241585">
            <w:pPr>
              <w:pStyle w:val="TableParagraph"/>
              <w:ind w:left="105" w:right="99"/>
              <w:rPr>
                <w:sz w:val="24"/>
                <w:lang w:val="ru-RU"/>
              </w:rPr>
            </w:pPr>
            <w:r w:rsidRPr="0067540D">
              <w:rPr>
                <w:sz w:val="24"/>
                <w:lang w:val="ru-RU"/>
              </w:rPr>
              <w:t>Фактические знания, опыт и навыки руководителя СВА позволяют ему осуществлять эффективное руководство СВА Общества</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286"/>
        </w:trPr>
        <w:tc>
          <w:tcPr>
            <w:tcW w:w="816" w:type="dxa"/>
          </w:tcPr>
          <w:p w:rsidR="000A4745" w:rsidRPr="0067540D" w:rsidRDefault="00241585">
            <w:pPr>
              <w:pStyle w:val="TableParagraph"/>
              <w:spacing w:line="269" w:lineRule="exact"/>
              <w:ind w:left="0" w:right="95"/>
              <w:jc w:val="right"/>
              <w:rPr>
                <w:sz w:val="24"/>
                <w:lang w:val="ru-RU"/>
              </w:rPr>
            </w:pPr>
            <w:r w:rsidRPr="0067540D">
              <w:rPr>
                <w:sz w:val="24"/>
                <w:lang w:val="ru-RU"/>
              </w:rPr>
              <w:t>2.</w:t>
            </w:r>
          </w:p>
        </w:tc>
        <w:tc>
          <w:tcPr>
            <w:tcW w:w="7799" w:type="dxa"/>
          </w:tcPr>
          <w:p w:rsidR="000A4745" w:rsidRPr="0067540D" w:rsidRDefault="00241585">
            <w:pPr>
              <w:pStyle w:val="TableParagraph"/>
              <w:spacing w:line="269" w:lineRule="exact"/>
              <w:ind w:left="105" w:right="99"/>
              <w:rPr>
                <w:sz w:val="24"/>
                <w:lang w:val="ru-RU"/>
              </w:rPr>
            </w:pPr>
            <w:r w:rsidRPr="0067540D">
              <w:rPr>
                <w:sz w:val="24"/>
                <w:lang w:val="ru-RU"/>
              </w:rPr>
              <w:t>Руководитель СВА Общества обладает аналитическими навыками</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838"/>
        </w:trPr>
        <w:tc>
          <w:tcPr>
            <w:tcW w:w="816" w:type="dxa"/>
          </w:tcPr>
          <w:p w:rsidR="000A4745" w:rsidRPr="0067540D" w:rsidRDefault="00241585">
            <w:pPr>
              <w:pStyle w:val="TableParagraph"/>
              <w:spacing w:line="268" w:lineRule="exact"/>
              <w:ind w:left="0" w:right="95"/>
              <w:jc w:val="right"/>
              <w:rPr>
                <w:sz w:val="24"/>
                <w:lang w:val="ru-RU"/>
              </w:rPr>
            </w:pPr>
            <w:r w:rsidRPr="0067540D">
              <w:rPr>
                <w:sz w:val="24"/>
                <w:lang w:val="ru-RU"/>
              </w:rPr>
              <w:t>3.</w:t>
            </w:r>
          </w:p>
        </w:tc>
        <w:tc>
          <w:tcPr>
            <w:tcW w:w="7799" w:type="dxa"/>
          </w:tcPr>
          <w:p w:rsidR="000A4745" w:rsidRPr="0067540D" w:rsidRDefault="00241585">
            <w:pPr>
              <w:pStyle w:val="TableParagraph"/>
              <w:ind w:left="105" w:right="96"/>
              <w:jc w:val="both"/>
              <w:rPr>
                <w:sz w:val="24"/>
                <w:lang w:val="ru-RU"/>
              </w:rPr>
            </w:pPr>
            <w:r w:rsidRPr="0067540D">
              <w:rPr>
                <w:sz w:val="24"/>
                <w:lang w:val="ru-RU"/>
              </w:rPr>
              <w:t xml:space="preserve">Руководителя СВА демонстрирует постоянную осведомленность о последних изменениях в профессиональной сфере (стандарты, законодательство и </w:t>
            </w:r>
            <w:proofErr w:type="spellStart"/>
            <w:r w:rsidRPr="0067540D">
              <w:rPr>
                <w:sz w:val="24"/>
                <w:lang w:val="ru-RU"/>
              </w:rPr>
              <w:t>др</w:t>
            </w:r>
            <w:proofErr w:type="spellEnd"/>
            <w:r w:rsidRPr="0067540D">
              <w:rPr>
                <w:sz w:val="24"/>
                <w:lang w:val="ru-RU"/>
              </w:rPr>
              <w:t>)</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16" w:type="dxa"/>
          </w:tcPr>
          <w:p w:rsidR="000A4745" w:rsidRPr="0067540D" w:rsidRDefault="00241585">
            <w:pPr>
              <w:pStyle w:val="TableParagraph"/>
              <w:spacing w:line="268" w:lineRule="exact"/>
              <w:ind w:left="0" w:right="95"/>
              <w:jc w:val="right"/>
              <w:rPr>
                <w:sz w:val="24"/>
                <w:lang w:val="ru-RU"/>
              </w:rPr>
            </w:pPr>
            <w:r w:rsidRPr="0067540D">
              <w:rPr>
                <w:sz w:val="24"/>
                <w:lang w:val="ru-RU"/>
              </w:rPr>
              <w:t>4.</w:t>
            </w:r>
          </w:p>
        </w:tc>
        <w:tc>
          <w:tcPr>
            <w:tcW w:w="7799" w:type="dxa"/>
          </w:tcPr>
          <w:p w:rsidR="000A4745" w:rsidRPr="0067540D" w:rsidRDefault="00241585">
            <w:pPr>
              <w:pStyle w:val="TableParagraph"/>
              <w:ind w:left="105" w:right="99"/>
              <w:rPr>
                <w:sz w:val="24"/>
                <w:lang w:val="ru-RU"/>
              </w:rPr>
            </w:pPr>
            <w:r w:rsidRPr="0067540D">
              <w:rPr>
                <w:sz w:val="24"/>
                <w:lang w:val="ru-RU"/>
              </w:rPr>
              <w:t xml:space="preserve">Руководитель СВА Общества высказывает взвешенные суждения по выявленным </w:t>
            </w:r>
            <w:proofErr w:type="gramStart"/>
            <w:r w:rsidRPr="0067540D">
              <w:rPr>
                <w:sz w:val="24"/>
                <w:lang w:val="ru-RU"/>
              </w:rPr>
              <w:t>обнаружениям  на</w:t>
            </w:r>
            <w:proofErr w:type="gramEnd"/>
            <w:r w:rsidRPr="0067540D">
              <w:rPr>
                <w:sz w:val="24"/>
                <w:lang w:val="ru-RU"/>
              </w:rPr>
              <w:t xml:space="preserve"> заседаниях, не поддаваясь эмоциям</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4"/>
        </w:trPr>
        <w:tc>
          <w:tcPr>
            <w:tcW w:w="816" w:type="dxa"/>
          </w:tcPr>
          <w:p w:rsidR="000A4745" w:rsidRPr="0067540D" w:rsidRDefault="00241585">
            <w:pPr>
              <w:pStyle w:val="TableParagraph"/>
              <w:spacing w:line="270" w:lineRule="exact"/>
              <w:ind w:left="0" w:right="95"/>
              <w:jc w:val="right"/>
              <w:rPr>
                <w:sz w:val="24"/>
                <w:lang w:val="ru-RU"/>
              </w:rPr>
            </w:pPr>
            <w:r w:rsidRPr="0067540D">
              <w:rPr>
                <w:sz w:val="24"/>
                <w:lang w:val="ru-RU"/>
              </w:rPr>
              <w:t>5.</w:t>
            </w:r>
          </w:p>
        </w:tc>
        <w:tc>
          <w:tcPr>
            <w:tcW w:w="7799" w:type="dxa"/>
          </w:tcPr>
          <w:p w:rsidR="000A4745" w:rsidRPr="0067540D" w:rsidRDefault="00241585">
            <w:pPr>
              <w:pStyle w:val="TableParagraph"/>
              <w:tabs>
                <w:tab w:val="left" w:pos="1738"/>
                <w:tab w:val="left" w:pos="2453"/>
                <w:tab w:val="left" w:pos="3912"/>
                <w:tab w:val="left" w:pos="5237"/>
                <w:tab w:val="left" w:pos="5976"/>
                <w:tab w:val="left" w:pos="7107"/>
              </w:tabs>
              <w:ind w:left="105" w:right="99"/>
              <w:rPr>
                <w:sz w:val="24"/>
                <w:lang w:val="ru-RU"/>
              </w:rPr>
            </w:pPr>
            <w:r w:rsidRPr="0067540D">
              <w:rPr>
                <w:sz w:val="24"/>
                <w:lang w:val="ru-RU"/>
              </w:rPr>
              <w:t>Руководитель</w:t>
            </w:r>
            <w:r w:rsidRPr="0067540D">
              <w:rPr>
                <w:sz w:val="24"/>
                <w:lang w:val="ru-RU"/>
              </w:rPr>
              <w:tab/>
              <w:t>СВА</w:t>
            </w:r>
            <w:r w:rsidRPr="0067540D">
              <w:rPr>
                <w:sz w:val="24"/>
                <w:lang w:val="ru-RU"/>
              </w:rPr>
              <w:tab/>
              <w:t>Общества</w:t>
            </w:r>
            <w:r w:rsidRPr="0067540D">
              <w:rPr>
                <w:sz w:val="24"/>
                <w:lang w:val="ru-RU"/>
              </w:rPr>
              <w:tab/>
              <w:t>отстаивает</w:t>
            </w:r>
            <w:r w:rsidRPr="0067540D">
              <w:rPr>
                <w:sz w:val="24"/>
                <w:lang w:val="ru-RU"/>
              </w:rPr>
              <w:tab/>
              <w:t>свою</w:t>
            </w:r>
            <w:r w:rsidRPr="0067540D">
              <w:rPr>
                <w:sz w:val="24"/>
                <w:lang w:val="ru-RU"/>
              </w:rPr>
              <w:tab/>
              <w:t>позицию</w:t>
            </w:r>
            <w:r w:rsidRPr="0067540D">
              <w:rPr>
                <w:sz w:val="24"/>
                <w:lang w:val="ru-RU"/>
              </w:rPr>
              <w:tab/>
            </w:r>
            <w:r w:rsidRPr="0067540D">
              <w:rPr>
                <w:spacing w:val="-1"/>
                <w:sz w:val="24"/>
                <w:lang w:val="ru-RU"/>
              </w:rPr>
              <w:t xml:space="preserve">перед </w:t>
            </w:r>
            <w:r w:rsidRPr="0067540D">
              <w:rPr>
                <w:sz w:val="24"/>
                <w:lang w:val="ru-RU"/>
              </w:rPr>
              <w:t>Правлением Общества до конца, если уверен в своей</w:t>
            </w:r>
            <w:r w:rsidRPr="0067540D">
              <w:rPr>
                <w:spacing w:val="-17"/>
                <w:sz w:val="24"/>
                <w:lang w:val="ru-RU"/>
              </w:rPr>
              <w:t xml:space="preserve"> </w:t>
            </w:r>
            <w:r w:rsidRPr="0067540D">
              <w:rPr>
                <w:sz w:val="24"/>
                <w:lang w:val="ru-RU"/>
              </w:rPr>
              <w:t>правоте</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16" w:type="dxa"/>
          </w:tcPr>
          <w:p w:rsidR="000A4745" w:rsidRPr="0067540D" w:rsidRDefault="00241585">
            <w:pPr>
              <w:pStyle w:val="TableParagraph"/>
              <w:spacing w:line="268" w:lineRule="exact"/>
              <w:ind w:left="0" w:right="95"/>
              <w:jc w:val="right"/>
              <w:rPr>
                <w:sz w:val="24"/>
                <w:lang w:val="ru-RU"/>
              </w:rPr>
            </w:pPr>
            <w:r w:rsidRPr="0067540D">
              <w:rPr>
                <w:sz w:val="24"/>
                <w:lang w:val="ru-RU"/>
              </w:rPr>
              <w:t>6.</w:t>
            </w:r>
          </w:p>
        </w:tc>
        <w:tc>
          <w:tcPr>
            <w:tcW w:w="7799" w:type="dxa"/>
          </w:tcPr>
          <w:p w:rsidR="000A4745" w:rsidRPr="0067540D" w:rsidRDefault="00241585">
            <w:pPr>
              <w:pStyle w:val="TableParagraph"/>
              <w:ind w:left="105" w:right="99"/>
              <w:rPr>
                <w:sz w:val="24"/>
                <w:lang w:val="ru-RU"/>
              </w:rPr>
            </w:pPr>
            <w:r w:rsidRPr="0067540D">
              <w:rPr>
                <w:sz w:val="24"/>
                <w:lang w:val="ru-RU"/>
              </w:rPr>
              <w:t>Руководитель СВА Общества обеспечивает своевременное исполнение Годового аудиторского плана</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16" w:type="dxa"/>
          </w:tcPr>
          <w:p w:rsidR="000A4745" w:rsidRPr="0067540D" w:rsidRDefault="00241585">
            <w:pPr>
              <w:pStyle w:val="TableParagraph"/>
              <w:spacing w:line="268" w:lineRule="exact"/>
              <w:ind w:left="0" w:right="95"/>
              <w:jc w:val="right"/>
              <w:rPr>
                <w:sz w:val="24"/>
                <w:lang w:val="ru-RU"/>
              </w:rPr>
            </w:pPr>
            <w:r w:rsidRPr="0067540D">
              <w:rPr>
                <w:sz w:val="24"/>
                <w:lang w:val="ru-RU"/>
              </w:rPr>
              <w:t>7.</w:t>
            </w:r>
          </w:p>
        </w:tc>
        <w:tc>
          <w:tcPr>
            <w:tcW w:w="7799" w:type="dxa"/>
          </w:tcPr>
          <w:p w:rsidR="000A4745" w:rsidRPr="0067540D" w:rsidRDefault="00241585">
            <w:pPr>
              <w:pStyle w:val="TableParagraph"/>
              <w:tabs>
                <w:tab w:val="left" w:pos="1829"/>
                <w:tab w:val="left" w:pos="2635"/>
                <w:tab w:val="left" w:pos="4317"/>
                <w:tab w:val="left" w:pos="5571"/>
                <w:tab w:val="left" w:pos="7554"/>
              </w:tabs>
              <w:ind w:left="105" w:right="103"/>
              <w:rPr>
                <w:sz w:val="24"/>
                <w:lang w:val="ru-RU"/>
              </w:rPr>
            </w:pPr>
            <w:r w:rsidRPr="0067540D">
              <w:rPr>
                <w:sz w:val="24"/>
                <w:lang w:val="ru-RU"/>
              </w:rPr>
              <w:t>Руководитель</w:t>
            </w:r>
            <w:r w:rsidRPr="0067540D">
              <w:rPr>
                <w:sz w:val="24"/>
                <w:lang w:val="ru-RU"/>
              </w:rPr>
              <w:tab/>
              <w:t>СВА</w:t>
            </w:r>
            <w:r w:rsidRPr="0067540D">
              <w:rPr>
                <w:sz w:val="24"/>
                <w:lang w:val="ru-RU"/>
              </w:rPr>
              <w:tab/>
              <w:t>обеспечивает</w:t>
            </w:r>
            <w:r w:rsidRPr="0067540D">
              <w:rPr>
                <w:sz w:val="24"/>
                <w:lang w:val="ru-RU"/>
              </w:rPr>
              <w:tab/>
              <w:t>проверку</w:t>
            </w:r>
            <w:r w:rsidRPr="0067540D">
              <w:rPr>
                <w:sz w:val="24"/>
                <w:lang w:val="ru-RU"/>
              </w:rPr>
              <w:tab/>
              <w:t>грамматической</w:t>
            </w:r>
            <w:r w:rsidRPr="0067540D">
              <w:rPr>
                <w:sz w:val="24"/>
                <w:lang w:val="ru-RU"/>
              </w:rPr>
              <w:tab/>
              <w:t>и стилистической правильности текста</w:t>
            </w:r>
            <w:r w:rsidRPr="0067540D">
              <w:rPr>
                <w:spacing w:val="-10"/>
                <w:sz w:val="24"/>
                <w:lang w:val="ru-RU"/>
              </w:rPr>
              <w:t xml:space="preserve"> </w:t>
            </w:r>
            <w:r w:rsidRPr="0067540D">
              <w:rPr>
                <w:sz w:val="24"/>
                <w:lang w:val="ru-RU"/>
              </w:rPr>
              <w:t>отчетов</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16" w:type="dxa"/>
          </w:tcPr>
          <w:p w:rsidR="000A4745" w:rsidRPr="0067540D" w:rsidRDefault="00241585">
            <w:pPr>
              <w:pStyle w:val="TableParagraph"/>
              <w:spacing w:line="268" w:lineRule="exact"/>
              <w:ind w:left="0" w:right="95"/>
              <w:jc w:val="right"/>
              <w:rPr>
                <w:sz w:val="24"/>
                <w:lang w:val="ru-RU"/>
              </w:rPr>
            </w:pPr>
            <w:r w:rsidRPr="0067540D">
              <w:rPr>
                <w:sz w:val="24"/>
                <w:lang w:val="ru-RU"/>
              </w:rPr>
              <w:t>8.</w:t>
            </w:r>
          </w:p>
        </w:tc>
        <w:tc>
          <w:tcPr>
            <w:tcW w:w="7799" w:type="dxa"/>
          </w:tcPr>
          <w:p w:rsidR="000A4745" w:rsidRPr="0067540D" w:rsidRDefault="00241585">
            <w:pPr>
              <w:pStyle w:val="TableParagraph"/>
              <w:ind w:left="105" w:right="99"/>
              <w:rPr>
                <w:sz w:val="24"/>
                <w:lang w:val="ru-RU"/>
              </w:rPr>
            </w:pPr>
            <w:r w:rsidRPr="0067540D">
              <w:rPr>
                <w:sz w:val="24"/>
                <w:lang w:val="ru-RU"/>
              </w:rPr>
              <w:t>Руководитель СВА обеспечивает своевременное предоставление на рассмотрение Совета директоров ежеквартальных и годового отчетов</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7317AC">
        <w:trPr>
          <w:trHeight w:hRule="exact" w:val="562"/>
        </w:trPr>
        <w:tc>
          <w:tcPr>
            <w:tcW w:w="816" w:type="dxa"/>
          </w:tcPr>
          <w:p w:rsidR="000A4745" w:rsidRPr="0067540D" w:rsidRDefault="00241585">
            <w:pPr>
              <w:pStyle w:val="TableParagraph"/>
              <w:spacing w:line="268" w:lineRule="exact"/>
              <w:ind w:left="0" w:right="95"/>
              <w:jc w:val="right"/>
              <w:rPr>
                <w:sz w:val="24"/>
                <w:lang w:val="ru-RU"/>
              </w:rPr>
            </w:pPr>
            <w:r w:rsidRPr="0067540D">
              <w:rPr>
                <w:sz w:val="24"/>
                <w:lang w:val="ru-RU"/>
              </w:rPr>
              <w:t>9.</w:t>
            </w:r>
          </w:p>
        </w:tc>
        <w:tc>
          <w:tcPr>
            <w:tcW w:w="7799" w:type="dxa"/>
          </w:tcPr>
          <w:p w:rsidR="000A4745" w:rsidRPr="0067540D" w:rsidRDefault="00241585">
            <w:pPr>
              <w:pStyle w:val="TableParagraph"/>
              <w:ind w:left="105" w:right="99"/>
              <w:rPr>
                <w:sz w:val="24"/>
                <w:lang w:val="ru-RU"/>
              </w:rPr>
            </w:pPr>
            <w:r w:rsidRPr="0067540D">
              <w:rPr>
                <w:sz w:val="24"/>
                <w:lang w:val="ru-RU"/>
              </w:rPr>
              <w:t>Руководитель СВА Общества эффективно управляет СВА с тем, чтобы обеспечить максимальную полезность внутреннего аудита для Общества</w:t>
            </w:r>
          </w:p>
        </w:tc>
        <w:tc>
          <w:tcPr>
            <w:tcW w:w="2127" w:type="dxa"/>
          </w:tcPr>
          <w:p w:rsidR="000A4745" w:rsidRPr="0067540D" w:rsidRDefault="000A4745">
            <w:pPr>
              <w:rPr>
                <w:lang w:val="ru-RU"/>
              </w:rPr>
            </w:pPr>
          </w:p>
        </w:tc>
        <w:tc>
          <w:tcPr>
            <w:tcW w:w="4961" w:type="dxa"/>
          </w:tcPr>
          <w:p w:rsidR="000A4745" w:rsidRPr="0067540D" w:rsidRDefault="000A4745">
            <w:pPr>
              <w:rPr>
                <w:lang w:val="ru-RU"/>
              </w:rPr>
            </w:pPr>
          </w:p>
        </w:tc>
      </w:tr>
      <w:tr w:rsidR="000A4745" w:rsidRPr="0067540D">
        <w:trPr>
          <w:trHeight w:hRule="exact" w:val="838"/>
        </w:trPr>
        <w:tc>
          <w:tcPr>
            <w:tcW w:w="15703" w:type="dxa"/>
            <w:gridSpan w:val="4"/>
          </w:tcPr>
          <w:p w:rsidR="000A4745" w:rsidRPr="0067540D" w:rsidRDefault="000A4745">
            <w:pPr>
              <w:pStyle w:val="TableParagraph"/>
              <w:spacing w:before="8"/>
              <w:ind w:left="0"/>
              <w:rPr>
                <w:sz w:val="23"/>
                <w:lang w:val="ru-RU"/>
              </w:rPr>
            </w:pPr>
          </w:p>
          <w:p w:rsidR="000A4745" w:rsidRPr="0067540D" w:rsidRDefault="00241585">
            <w:pPr>
              <w:pStyle w:val="TableParagraph"/>
              <w:spacing w:before="1"/>
              <w:rPr>
                <w:b/>
                <w:sz w:val="24"/>
                <w:lang w:val="ru-RU"/>
              </w:rPr>
            </w:pPr>
            <w:r w:rsidRPr="0067540D">
              <w:rPr>
                <w:b/>
                <w:sz w:val="24"/>
                <w:lang w:val="ru-RU"/>
              </w:rPr>
              <w:t>Среднее значение баллов</w:t>
            </w:r>
          </w:p>
        </w:tc>
      </w:tr>
    </w:tbl>
    <w:p w:rsidR="000A4745" w:rsidRPr="0067540D" w:rsidRDefault="000A4745">
      <w:pPr>
        <w:pStyle w:val="a3"/>
        <w:rPr>
          <w:sz w:val="20"/>
          <w:lang w:val="ru-RU"/>
        </w:rPr>
      </w:pPr>
    </w:p>
    <w:p w:rsidR="000A4745" w:rsidRPr="0067540D" w:rsidRDefault="000A4745">
      <w:pPr>
        <w:pStyle w:val="a3"/>
        <w:rPr>
          <w:sz w:val="20"/>
          <w:lang w:val="ru-RU"/>
        </w:rPr>
      </w:pPr>
    </w:p>
    <w:p w:rsidR="000A4745" w:rsidRPr="0067540D" w:rsidRDefault="000A4745">
      <w:pPr>
        <w:pStyle w:val="a3"/>
        <w:rPr>
          <w:sz w:val="20"/>
          <w:lang w:val="ru-RU"/>
        </w:rPr>
      </w:pPr>
    </w:p>
    <w:p w:rsidR="000A4745" w:rsidRPr="0067540D" w:rsidRDefault="00095D79">
      <w:pPr>
        <w:pStyle w:val="a3"/>
        <w:spacing w:before="4"/>
        <w:rPr>
          <w:sz w:val="20"/>
          <w:lang w:val="ru-RU"/>
        </w:rPr>
      </w:pPr>
      <w:r>
        <w:rPr>
          <w:noProof/>
          <w:lang w:val="ru-RU" w:eastAsia="ru-RU"/>
        </w:rPr>
        <mc:AlternateContent>
          <mc:Choice Requires="wps">
            <w:drawing>
              <wp:anchor distT="0" distB="0" distL="0" distR="0" simplePos="0" relativeHeight="251658752" behindDoc="0" locked="0" layoutInCell="1" allowOverlap="1">
                <wp:simplePos x="0" y="0"/>
                <wp:positionH relativeFrom="page">
                  <wp:posOffset>4144645</wp:posOffset>
                </wp:positionH>
                <wp:positionV relativeFrom="paragraph">
                  <wp:posOffset>177800</wp:posOffset>
                </wp:positionV>
                <wp:extent cx="2044700" cy="0"/>
                <wp:effectExtent l="10795" t="10160" r="11430" b="889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E867"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6.35pt,14pt" to="487.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xfEg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" strokeweight=".19811mm">
                <w10:wrap type="topAndBottom" anchorx="page"/>
              </v:line>
            </w:pict>
          </mc:Fallback>
        </mc:AlternateContent>
      </w:r>
    </w:p>
    <w:p w:rsidR="000A4745" w:rsidRPr="0067540D" w:rsidRDefault="000A4745">
      <w:pPr>
        <w:rPr>
          <w:sz w:val="20"/>
          <w:lang w:val="ru-RU"/>
        </w:rPr>
        <w:sectPr w:rsidR="000A4745" w:rsidRPr="0067540D">
          <w:pgSz w:w="16840" w:h="11910" w:orient="landscape"/>
          <w:pgMar w:top="1100" w:right="560" w:bottom="1180" w:left="340" w:header="0" w:footer="987" w:gutter="0"/>
          <w:cols w:space="720"/>
        </w:sectPr>
      </w:pPr>
    </w:p>
    <w:p w:rsidR="000A4745" w:rsidRPr="0067540D" w:rsidRDefault="00241585">
      <w:pPr>
        <w:spacing w:before="46"/>
        <w:ind w:right="846"/>
        <w:jc w:val="right"/>
        <w:rPr>
          <w:sz w:val="24"/>
          <w:lang w:val="ru-RU"/>
        </w:rPr>
      </w:pPr>
      <w:r w:rsidRPr="0067540D">
        <w:rPr>
          <w:sz w:val="24"/>
          <w:lang w:val="ru-RU"/>
        </w:rPr>
        <w:lastRenderedPageBreak/>
        <w:t>Приложение 5</w:t>
      </w:r>
    </w:p>
    <w:p w:rsidR="000A4745" w:rsidRPr="0067540D" w:rsidRDefault="000A4745">
      <w:pPr>
        <w:pStyle w:val="a3"/>
        <w:spacing w:before="9"/>
        <w:rPr>
          <w:sz w:val="22"/>
          <w:lang w:val="ru-RU"/>
        </w:rPr>
      </w:pPr>
    </w:p>
    <w:p w:rsidR="000A4745" w:rsidRPr="0067540D" w:rsidRDefault="00241585">
      <w:pPr>
        <w:pStyle w:val="11"/>
        <w:spacing w:before="65"/>
        <w:ind w:left="3193"/>
        <w:rPr>
          <w:lang w:val="ru-RU"/>
        </w:rPr>
      </w:pPr>
      <w:r w:rsidRPr="0067540D">
        <w:rPr>
          <w:lang w:val="ru-RU"/>
        </w:rPr>
        <w:t>Форма для оценки деятельности Правления в целом и его Председателя</w:t>
      </w:r>
    </w:p>
    <w:p w:rsidR="000A4745" w:rsidRPr="0067540D" w:rsidRDefault="000A4745">
      <w:pPr>
        <w:pStyle w:val="a3"/>
        <w:spacing w:before="1"/>
        <w:rPr>
          <w:b/>
          <w:sz w:val="24"/>
          <w:lang w:val="ru-RU"/>
        </w:rPr>
      </w:pPr>
    </w:p>
    <w:p w:rsidR="000A4745" w:rsidRPr="0067540D" w:rsidRDefault="00241585">
      <w:pPr>
        <w:ind w:left="934"/>
        <w:rPr>
          <w:b/>
          <w:sz w:val="24"/>
          <w:lang w:val="ru-RU"/>
        </w:rPr>
      </w:pPr>
      <w:r w:rsidRPr="0067540D">
        <w:rPr>
          <w:b/>
          <w:sz w:val="24"/>
          <w:lang w:val="ru-RU"/>
        </w:rPr>
        <w:t>Инструкция по заполнению!!!</w:t>
      </w:r>
    </w:p>
    <w:p w:rsidR="000A4745" w:rsidRPr="0067540D" w:rsidRDefault="000A4745">
      <w:pPr>
        <w:pStyle w:val="a3"/>
        <w:spacing w:before="4"/>
        <w:rPr>
          <w:b/>
          <w:sz w:val="24"/>
          <w:lang w:val="ru-RU"/>
        </w:rPr>
      </w:pPr>
    </w:p>
    <w:p w:rsidR="000A4745" w:rsidRPr="0067540D" w:rsidRDefault="00241585" w:rsidP="005E245C">
      <w:pPr>
        <w:pStyle w:val="a4"/>
        <w:numPr>
          <w:ilvl w:val="0"/>
          <w:numId w:val="2"/>
        </w:numPr>
        <w:spacing w:before="1" w:line="274" w:lineRule="exact"/>
        <w:ind w:left="142" w:right="202" w:firstLine="851"/>
        <w:rPr>
          <w:b/>
          <w:sz w:val="24"/>
          <w:lang w:val="ru-RU"/>
        </w:rPr>
      </w:pPr>
      <w:r w:rsidRPr="0067540D">
        <w:rPr>
          <w:b/>
          <w:sz w:val="24"/>
          <w:lang w:val="ru-RU"/>
        </w:rPr>
        <w:t>ЗАПОЛНЯЕТСЯ КАЖДЫМ ИЗ ЧЛЕНОВ СОВЕТА ДИРЕКТОРОВ ПРИ СОБЛЮДЕНИИ КОНФИДЕНЦИАЛЬНОСТИ, ЗА ИСКЛЮЧЕНИЕМ ПРЕДСЕДАТЕЛЯ</w:t>
      </w:r>
      <w:r w:rsidRPr="0067540D">
        <w:rPr>
          <w:b/>
          <w:spacing w:val="-11"/>
          <w:sz w:val="24"/>
          <w:lang w:val="ru-RU"/>
        </w:rPr>
        <w:t xml:space="preserve"> </w:t>
      </w:r>
      <w:r w:rsidRPr="0067540D">
        <w:rPr>
          <w:b/>
          <w:sz w:val="24"/>
          <w:lang w:val="ru-RU"/>
        </w:rPr>
        <w:t>ПРАВЛЕНИЯ</w:t>
      </w:r>
    </w:p>
    <w:p w:rsidR="000A4745" w:rsidRPr="0067540D" w:rsidRDefault="00241585" w:rsidP="005E245C">
      <w:pPr>
        <w:pStyle w:val="a4"/>
        <w:numPr>
          <w:ilvl w:val="0"/>
          <w:numId w:val="2"/>
        </w:numPr>
        <w:spacing w:line="271" w:lineRule="exact"/>
        <w:ind w:left="142" w:right="202" w:firstLine="851"/>
        <w:rPr>
          <w:b/>
          <w:sz w:val="24"/>
          <w:lang w:val="ru-RU"/>
        </w:rPr>
      </w:pPr>
      <w:r w:rsidRPr="0067540D">
        <w:rPr>
          <w:b/>
          <w:sz w:val="24"/>
          <w:lang w:val="ru-RU"/>
        </w:rPr>
        <w:t>На шкале от 1 до 5 отметьте, какому баллу соответствует Ваше мнение о следующих</w:t>
      </w:r>
      <w:r w:rsidRPr="0067540D">
        <w:rPr>
          <w:b/>
          <w:spacing w:val="-28"/>
          <w:sz w:val="24"/>
          <w:lang w:val="ru-RU"/>
        </w:rPr>
        <w:t xml:space="preserve"> </w:t>
      </w:r>
      <w:r w:rsidRPr="0067540D">
        <w:rPr>
          <w:b/>
          <w:sz w:val="24"/>
          <w:lang w:val="ru-RU"/>
        </w:rPr>
        <w:t>вопросах:</w:t>
      </w:r>
    </w:p>
    <w:p w:rsidR="00A45E13" w:rsidRPr="00A45E13" w:rsidRDefault="00241585" w:rsidP="00A45E13">
      <w:pPr>
        <w:pStyle w:val="a4"/>
        <w:numPr>
          <w:ilvl w:val="0"/>
          <w:numId w:val="28"/>
        </w:numPr>
        <w:ind w:right="202"/>
        <w:rPr>
          <w:sz w:val="24"/>
          <w:lang w:val="ru-RU"/>
        </w:rPr>
      </w:pPr>
      <w:r w:rsidRPr="00A45E13">
        <w:rPr>
          <w:sz w:val="24"/>
          <w:lang w:val="ru-RU"/>
        </w:rPr>
        <w:t xml:space="preserve">совершенно не согласен </w:t>
      </w:r>
    </w:p>
    <w:p w:rsidR="000A4745" w:rsidRPr="00A45E13" w:rsidRDefault="00241585" w:rsidP="00A45E13">
      <w:pPr>
        <w:pStyle w:val="a4"/>
        <w:numPr>
          <w:ilvl w:val="0"/>
          <w:numId w:val="28"/>
        </w:numPr>
        <w:ind w:right="202"/>
        <w:rPr>
          <w:sz w:val="24"/>
          <w:lang w:val="ru-RU"/>
        </w:rPr>
      </w:pPr>
      <w:r w:rsidRPr="00A45E13">
        <w:rPr>
          <w:sz w:val="24"/>
          <w:lang w:val="ru-RU"/>
        </w:rPr>
        <w:t>скорее не согласен</w:t>
      </w:r>
    </w:p>
    <w:p w:rsidR="005E245C" w:rsidRPr="0067540D" w:rsidRDefault="00241585" w:rsidP="005E245C">
      <w:pPr>
        <w:ind w:left="142" w:right="202" w:firstLine="851"/>
        <w:rPr>
          <w:sz w:val="24"/>
          <w:lang w:val="ru-RU"/>
        </w:rPr>
      </w:pPr>
      <w:r w:rsidRPr="0067540D">
        <w:rPr>
          <w:sz w:val="24"/>
          <w:lang w:val="ru-RU"/>
        </w:rPr>
        <w:t xml:space="preserve">3 - занимаю нейтральную позицию </w:t>
      </w:r>
    </w:p>
    <w:p w:rsidR="000A4745" w:rsidRPr="0067540D" w:rsidRDefault="00241585" w:rsidP="005E245C">
      <w:pPr>
        <w:ind w:left="142" w:right="202" w:firstLine="851"/>
        <w:rPr>
          <w:sz w:val="24"/>
          <w:lang w:val="ru-RU"/>
        </w:rPr>
      </w:pPr>
      <w:proofErr w:type="gramStart"/>
      <w:r w:rsidRPr="0067540D">
        <w:rPr>
          <w:sz w:val="24"/>
          <w:lang w:val="ru-RU"/>
        </w:rPr>
        <w:t>4  -</w:t>
      </w:r>
      <w:proofErr w:type="gramEnd"/>
      <w:r w:rsidRPr="0067540D">
        <w:rPr>
          <w:sz w:val="24"/>
          <w:lang w:val="ru-RU"/>
        </w:rPr>
        <w:t xml:space="preserve"> скорее согласен</w:t>
      </w:r>
    </w:p>
    <w:p w:rsidR="000A4745" w:rsidRPr="0067540D" w:rsidRDefault="00241585" w:rsidP="005E245C">
      <w:pPr>
        <w:ind w:left="142" w:right="202" w:firstLine="851"/>
        <w:rPr>
          <w:sz w:val="24"/>
          <w:lang w:val="ru-RU"/>
        </w:rPr>
      </w:pPr>
      <w:r w:rsidRPr="0067540D">
        <w:rPr>
          <w:sz w:val="24"/>
          <w:lang w:val="ru-RU"/>
        </w:rPr>
        <w:t>5 - полностью согласен</w:t>
      </w:r>
    </w:p>
    <w:p w:rsidR="000A4745" w:rsidRPr="0067540D" w:rsidRDefault="00241585" w:rsidP="005E245C">
      <w:pPr>
        <w:pStyle w:val="a4"/>
        <w:numPr>
          <w:ilvl w:val="0"/>
          <w:numId w:val="2"/>
        </w:numPr>
        <w:ind w:left="142" w:right="202" w:firstLine="851"/>
        <w:rPr>
          <w:sz w:val="24"/>
          <w:lang w:val="ru-RU"/>
        </w:rPr>
      </w:pPr>
      <w:r w:rsidRPr="0067540D">
        <w:rPr>
          <w:sz w:val="24"/>
          <w:lang w:val="ru-RU"/>
        </w:rPr>
        <w:t xml:space="preserve">По итогам заполнения анкеты Корпоративным секретарем выводится общее количество ответов с отметкой от 1 до 5 и </w:t>
      </w:r>
      <w:r w:rsidR="001A4EBC" w:rsidRPr="0067540D">
        <w:rPr>
          <w:sz w:val="24"/>
          <w:lang w:val="ru-RU"/>
        </w:rPr>
        <w:t>рассчитывается</w:t>
      </w:r>
      <w:r w:rsidRPr="0067540D">
        <w:rPr>
          <w:sz w:val="24"/>
          <w:lang w:val="ru-RU"/>
        </w:rPr>
        <w:t xml:space="preserve"> среднее значение числовой информации, а также составляется перечень комментариев, рекомендаций, пожеланий и</w:t>
      </w:r>
      <w:r w:rsidRPr="0067540D">
        <w:rPr>
          <w:spacing w:val="-37"/>
          <w:sz w:val="24"/>
          <w:lang w:val="ru-RU"/>
        </w:rPr>
        <w:t xml:space="preserve"> </w:t>
      </w:r>
      <w:r w:rsidRPr="0067540D">
        <w:rPr>
          <w:sz w:val="24"/>
          <w:lang w:val="ru-RU"/>
        </w:rPr>
        <w:t>т.д.</w:t>
      </w:r>
    </w:p>
    <w:p w:rsidR="000A4745" w:rsidRPr="0067540D" w:rsidRDefault="000A4745">
      <w:pPr>
        <w:pStyle w:val="a3"/>
        <w:spacing w:before="9"/>
        <w:rPr>
          <w:sz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363"/>
        <w:gridCol w:w="1418"/>
        <w:gridCol w:w="5245"/>
      </w:tblGrid>
      <w:tr w:rsidR="000A4745" w:rsidRPr="0067540D">
        <w:trPr>
          <w:trHeight w:hRule="exact" w:val="563"/>
        </w:trPr>
        <w:tc>
          <w:tcPr>
            <w:tcW w:w="9323" w:type="dxa"/>
            <w:gridSpan w:val="2"/>
            <w:shd w:val="clear" w:color="auto" w:fill="F1F1F1"/>
          </w:tcPr>
          <w:p w:rsidR="000A4745" w:rsidRPr="0067540D" w:rsidRDefault="00241585">
            <w:pPr>
              <w:pStyle w:val="TableParagraph"/>
              <w:spacing w:line="274" w:lineRule="exact"/>
              <w:ind w:left="3680" w:right="3681"/>
              <w:jc w:val="center"/>
              <w:rPr>
                <w:b/>
                <w:sz w:val="24"/>
                <w:lang w:val="ru-RU"/>
              </w:rPr>
            </w:pPr>
            <w:r w:rsidRPr="0067540D">
              <w:rPr>
                <w:b/>
                <w:sz w:val="24"/>
                <w:lang w:val="ru-RU"/>
              </w:rPr>
              <w:t>Критерий</w:t>
            </w:r>
            <w:r w:rsidRPr="0067540D">
              <w:rPr>
                <w:b/>
                <w:spacing w:val="-8"/>
                <w:sz w:val="24"/>
                <w:lang w:val="ru-RU"/>
              </w:rPr>
              <w:t xml:space="preserve"> </w:t>
            </w:r>
            <w:r w:rsidRPr="0067540D">
              <w:rPr>
                <w:b/>
                <w:sz w:val="24"/>
                <w:lang w:val="ru-RU"/>
              </w:rPr>
              <w:t>оценки</w:t>
            </w:r>
          </w:p>
        </w:tc>
        <w:tc>
          <w:tcPr>
            <w:tcW w:w="1418" w:type="dxa"/>
            <w:shd w:val="clear" w:color="auto" w:fill="F1F1F1"/>
          </w:tcPr>
          <w:p w:rsidR="000A4745" w:rsidRPr="0067540D" w:rsidRDefault="00241585">
            <w:pPr>
              <w:pStyle w:val="TableParagraph"/>
              <w:ind w:left="251" w:right="198" w:firstLine="55"/>
              <w:rPr>
                <w:b/>
                <w:sz w:val="24"/>
                <w:lang w:val="ru-RU"/>
              </w:rPr>
            </w:pPr>
            <w:r w:rsidRPr="0067540D">
              <w:rPr>
                <w:b/>
                <w:sz w:val="24"/>
                <w:lang w:val="ru-RU"/>
              </w:rPr>
              <w:t>Оценка в баллах</w:t>
            </w:r>
          </w:p>
        </w:tc>
        <w:tc>
          <w:tcPr>
            <w:tcW w:w="5245" w:type="dxa"/>
            <w:shd w:val="clear" w:color="auto" w:fill="F1F1F1"/>
          </w:tcPr>
          <w:p w:rsidR="000A4745" w:rsidRPr="0067540D" w:rsidRDefault="00241585">
            <w:pPr>
              <w:pStyle w:val="TableParagraph"/>
              <w:spacing w:line="274" w:lineRule="exact"/>
              <w:ind w:left="410"/>
              <w:rPr>
                <w:b/>
                <w:sz w:val="24"/>
                <w:lang w:val="ru-RU"/>
              </w:rPr>
            </w:pPr>
            <w:r w:rsidRPr="0067540D">
              <w:rPr>
                <w:b/>
                <w:sz w:val="24"/>
                <w:lang w:val="ru-RU"/>
              </w:rPr>
              <w:t>Комментарии/рекомендации/пожелания</w:t>
            </w:r>
          </w:p>
        </w:tc>
      </w:tr>
      <w:tr w:rsidR="000A4745" w:rsidRPr="007317AC">
        <w:trPr>
          <w:trHeight w:hRule="exact" w:val="286"/>
        </w:trPr>
        <w:tc>
          <w:tcPr>
            <w:tcW w:w="15986" w:type="dxa"/>
            <w:gridSpan w:val="4"/>
          </w:tcPr>
          <w:p w:rsidR="000A4745" w:rsidRPr="0067540D" w:rsidRDefault="00241585">
            <w:pPr>
              <w:pStyle w:val="TableParagraph"/>
              <w:spacing w:line="273" w:lineRule="exact"/>
              <w:rPr>
                <w:b/>
                <w:sz w:val="24"/>
                <w:lang w:val="ru-RU"/>
              </w:rPr>
            </w:pPr>
            <w:r w:rsidRPr="0067540D">
              <w:rPr>
                <w:b/>
                <w:sz w:val="24"/>
                <w:lang w:val="ru-RU"/>
              </w:rPr>
              <w:t>Оценка Правления Общества в целом</w:t>
            </w:r>
          </w:p>
        </w:tc>
      </w:tr>
      <w:tr w:rsidR="000A4745" w:rsidRPr="007317AC">
        <w:trPr>
          <w:trHeight w:hRule="exact" w:val="286"/>
        </w:trPr>
        <w:tc>
          <w:tcPr>
            <w:tcW w:w="960" w:type="dxa"/>
          </w:tcPr>
          <w:p w:rsidR="000A4745" w:rsidRPr="0067540D" w:rsidRDefault="00241585">
            <w:pPr>
              <w:pStyle w:val="TableParagraph"/>
              <w:spacing w:line="268" w:lineRule="exact"/>
              <w:ind w:left="366" w:right="364"/>
              <w:jc w:val="center"/>
              <w:rPr>
                <w:sz w:val="24"/>
                <w:lang w:val="ru-RU"/>
              </w:rPr>
            </w:pPr>
            <w:r w:rsidRPr="0067540D">
              <w:rPr>
                <w:sz w:val="24"/>
                <w:lang w:val="ru-RU"/>
              </w:rPr>
              <w:t>1.</w:t>
            </w:r>
          </w:p>
        </w:tc>
        <w:tc>
          <w:tcPr>
            <w:tcW w:w="8363" w:type="dxa"/>
          </w:tcPr>
          <w:p w:rsidR="000A4745" w:rsidRPr="0067540D" w:rsidRDefault="00241585">
            <w:pPr>
              <w:pStyle w:val="TableParagraph"/>
              <w:spacing w:line="268" w:lineRule="exact"/>
              <w:ind w:right="103"/>
              <w:rPr>
                <w:sz w:val="24"/>
                <w:lang w:val="ru-RU"/>
              </w:rPr>
            </w:pPr>
            <w:r w:rsidRPr="0067540D">
              <w:rPr>
                <w:sz w:val="24"/>
                <w:lang w:val="ru-RU"/>
              </w:rPr>
              <w:t>Правление Общества эффективно реализовывает возложенные на него задачи</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2"/>
        </w:trPr>
        <w:tc>
          <w:tcPr>
            <w:tcW w:w="960" w:type="dxa"/>
          </w:tcPr>
          <w:p w:rsidR="000A4745" w:rsidRPr="0067540D" w:rsidRDefault="00241585">
            <w:pPr>
              <w:pStyle w:val="TableParagraph"/>
              <w:spacing w:line="268" w:lineRule="exact"/>
              <w:ind w:left="366" w:right="364"/>
              <w:jc w:val="center"/>
              <w:rPr>
                <w:sz w:val="24"/>
                <w:lang w:val="ru-RU"/>
              </w:rPr>
            </w:pPr>
            <w:r w:rsidRPr="0067540D">
              <w:rPr>
                <w:sz w:val="24"/>
                <w:lang w:val="ru-RU"/>
              </w:rPr>
              <w:t>2.</w:t>
            </w:r>
          </w:p>
        </w:tc>
        <w:tc>
          <w:tcPr>
            <w:tcW w:w="8363" w:type="dxa"/>
          </w:tcPr>
          <w:p w:rsidR="000A4745" w:rsidRPr="0067540D" w:rsidRDefault="00241585">
            <w:pPr>
              <w:pStyle w:val="TableParagraph"/>
              <w:ind w:right="103"/>
              <w:rPr>
                <w:sz w:val="24"/>
                <w:lang w:val="ru-RU"/>
              </w:rPr>
            </w:pPr>
            <w:r w:rsidRPr="0067540D">
              <w:rPr>
                <w:sz w:val="24"/>
                <w:lang w:val="ru-RU"/>
              </w:rPr>
              <w:t>Фактические знания, опыт и навыки членов Правления позволяют им осуществлять эффективное руководство Обществом</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2"/>
        </w:trPr>
        <w:tc>
          <w:tcPr>
            <w:tcW w:w="960" w:type="dxa"/>
          </w:tcPr>
          <w:p w:rsidR="000A4745" w:rsidRPr="0067540D" w:rsidRDefault="00241585">
            <w:pPr>
              <w:pStyle w:val="TableParagraph"/>
              <w:spacing w:line="268" w:lineRule="exact"/>
              <w:ind w:left="366" w:right="364"/>
              <w:jc w:val="center"/>
              <w:rPr>
                <w:sz w:val="24"/>
                <w:lang w:val="ru-RU"/>
              </w:rPr>
            </w:pPr>
            <w:r w:rsidRPr="0067540D">
              <w:rPr>
                <w:sz w:val="24"/>
                <w:lang w:val="ru-RU"/>
              </w:rPr>
              <w:t>3.</w:t>
            </w:r>
          </w:p>
        </w:tc>
        <w:tc>
          <w:tcPr>
            <w:tcW w:w="8363" w:type="dxa"/>
          </w:tcPr>
          <w:p w:rsidR="000A4745" w:rsidRPr="0067540D" w:rsidRDefault="00241585">
            <w:pPr>
              <w:pStyle w:val="TableParagraph"/>
              <w:tabs>
                <w:tab w:val="left" w:pos="1014"/>
                <w:tab w:val="left" w:pos="2338"/>
                <w:tab w:val="left" w:pos="3574"/>
                <w:tab w:val="left" w:pos="5334"/>
                <w:tab w:val="left" w:pos="6483"/>
                <w:tab w:val="left" w:pos="7291"/>
                <w:tab w:val="left" w:pos="7638"/>
              </w:tabs>
              <w:ind w:right="103"/>
              <w:rPr>
                <w:sz w:val="24"/>
                <w:lang w:val="ru-RU"/>
              </w:rPr>
            </w:pPr>
            <w:r w:rsidRPr="0067540D">
              <w:rPr>
                <w:sz w:val="24"/>
                <w:lang w:val="ru-RU"/>
              </w:rPr>
              <w:t>Работа</w:t>
            </w:r>
            <w:r w:rsidRPr="0067540D">
              <w:rPr>
                <w:sz w:val="24"/>
                <w:lang w:val="ru-RU"/>
              </w:rPr>
              <w:tab/>
              <w:t>Правления</w:t>
            </w:r>
            <w:r w:rsidRPr="0067540D">
              <w:rPr>
                <w:sz w:val="24"/>
                <w:lang w:val="ru-RU"/>
              </w:rPr>
              <w:tab/>
              <w:t>Общества</w:t>
            </w:r>
            <w:r w:rsidRPr="0067540D">
              <w:rPr>
                <w:sz w:val="24"/>
                <w:lang w:val="ru-RU"/>
              </w:rPr>
              <w:tab/>
              <w:t>демонстрирует</w:t>
            </w:r>
            <w:r w:rsidRPr="0067540D">
              <w:rPr>
                <w:sz w:val="24"/>
                <w:lang w:val="ru-RU"/>
              </w:rPr>
              <w:tab/>
              <w:t>единство</w:t>
            </w:r>
            <w:r w:rsidRPr="0067540D">
              <w:rPr>
                <w:sz w:val="24"/>
                <w:lang w:val="ru-RU"/>
              </w:rPr>
              <w:tab/>
              <w:t>целей</w:t>
            </w:r>
            <w:r w:rsidRPr="0067540D">
              <w:rPr>
                <w:sz w:val="24"/>
                <w:lang w:val="ru-RU"/>
              </w:rPr>
              <w:tab/>
              <w:t>и</w:t>
            </w:r>
            <w:r w:rsidRPr="0067540D">
              <w:rPr>
                <w:sz w:val="24"/>
                <w:lang w:val="ru-RU"/>
              </w:rPr>
              <w:tab/>
              <w:t xml:space="preserve">задач, </w:t>
            </w:r>
            <w:proofErr w:type="spellStart"/>
            <w:r w:rsidRPr="0067540D">
              <w:rPr>
                <w:sz w:val="24"/>
                <w:lang w:val="ru-RU"/>
              </w:rPr>
              <w:t>командность</w:t>
            </w:r>
            <w:proofErr w:type="spellEnd"/>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2"/>
        </w:trPr>
        <w:tc>
          <w:tcPr>
            <w:tcW w:w="960" w:type="dxa"/>
          </w:tcPr>
          <w:p w:rsidR="000A4745" w:rsidRPr="0067540D" w:rsidRDefault="00241585">
            <w:pPr>
              <w:pStyle w:val="TableParagraph"/>
              <w:spacing w:line="268" w:lineRule="exact"/>
              <w:ind w:left="366" w:right="364"/>
              <w:jc w:val="center"/>
              <w:rPr>
                <w:sz w:val="24"/>
                <w:lang w:val="ru-RU"/>
              </w:rPr>
            </w:pPr>
            <w:r w:rsidRPr="0067540D">
              <w:rPr>
                <w:sz w:val="24"/>
                <w:lang w:val="ru-RU"/>
              </w:rPr>
              <w:t>4.</w:t>
            </w:r>
          </w:p>
        </w:tc>
        <w:tc>
          <w:tcPr>
            <w:tcW w:w="8363" w:type="dxa"/>
          </w:tcPr>
          <w:p w:rsidR="000A4745" w:rsidRPr="0067540D" w:rsidRDefault="00241585">
            <w:pPr>
              <w:pStyle w:val="TableParagraph"/>
              <w:ind w:right="103"/>
              <w:rPr>
                <w:sz w:val="24"/>
                <w:lang w:val="ru-RU"/>
              </w:rPr>
            </w:pPr>
            <w:r w:rsidRPr="0067540D">
              <w:rPr>
                <w:sz w:val="24"/>
                <w:lang w:val="ru-RU"/>
              </w:rPr>
              <w:t xml:space="preserve">Качество </w:t>
            </w:r>
            <w:proofErr w:type="gramStart"/>
            <w:r w:rsidRPr="0067540D">
              <w:rPr>
                <w:sz w:val="24"/>
                <w:lang w:val="ru-RU"/>
              </w:rPr>
              <w:t>материалов</w:t>
            </w:r>
            <w:proofErr w:type="gramEnd"/>
            <w:r w:rsidRPr="0067540D">
              <w:rPr>
                <w:sz w:val="24"/>
                <w:lang w:val="ru-RU"/>
              </w:rPr>
              <w:t xml:space="preserve"> выносимых Правлением Общества на заседания Совета директоров удовлетворяют требования членов Совета директоров</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2"/>
        </w:trPr>
        <w:tc>
          <w:tcPr>
            <w:tcW w:w="960" w:type="dxa"/>
          </w:tcPr>
          <w:p w:rsidR="000A4745" w:rsidRPr="0067540D" w:rsidRDefault="00241585">
            <w:pPr>
              <w:pStyle w:val="TableParagraph"/>
              <w:spacing w:line="268" w:lineRule="exact"/>
              <w:ind w:left="366" w:right="364"/>
              <w:jc w:val="center"/>
              <w:rPr>
                <w:sz w:val="24"/>
                <w:lang w:val="ru-RU"/>
              </w:rPr>
            </w:pPr>
            <w:r w:rsidRPr="0067540D">
              <w:rPr>
                <w:sz w:val="24"/>
                <w:lang w:val="ru-RU"/>
              </w:rPr>
              <w:t>5.</w:t>
            </w:r>
          </w:p>
        </w:tc>
        <w:tc>
          <w:tcPr>
            <w:tcW w:w="8363" w:type="dxa"/>
          </w:tcPr>
          <w:p w:rsidR="000A4745" w:rsidRPr="0067540D" w:rsidRDefault="00241585">
            <w:pPr>
              <w:pStyle w:val="TableParagraph"/>
              <w:ind w:right="103"/>
              <w:rPr>
                <w:sz w:val="24"/>
                <w:lang w:val="ru-RU"/>
              </w:rPr>
            </w:pPr>
            <w:r w:rsidRPr="0067540D">
              <w:rPr>
                <w:sz w:val="24"/>
                <w:lang w:val="ru-RU"/>
              </w:rPr>
              <w:t>Доклады Правления Общества во время заседаний Совета директоров дают достаточно четкую информацию для принятия взвешенных решений</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4"/>
        </w:trPr>
        <w:tc>
          <w:tcPr>
            <w:tcW w:w="960" w:type="dxa"/>
          </w:tcPr>
          <w:p w:rsidR="000A4745" w:rsidRPr="0067540D" w:rsidRDefault="00241585">
            <w:pPr>
              <w:pStyle w:val="TableParagraph"/>
              <w:spacing w:line="270" w:lineRule="exact"/>
              <w:ind w:left="366" w:right="364"/>
              <w:jc w:val="center"/>
              <w:rPr>
                <w:sz w:val="24"/>
                <w:lang w:val="ru-RU"/>
              </w:rPr>
            </w:pPr>
            <w:r w:rsidRPr="0067540D">
              <w:rPr>
                <w:sz w:val="24"/>
                <w:lang w:val="ru-RU"/>
              </w:rPr>
              <w:t>6.</w:t>
            </w:r>
          </w:p>
        </w:tc>
        <w:tc>
          <w:tcPr>
            <w:tcW w:w="8363" w:type="dxa"/>
          </w:tcPr>
          <w:p w:rsidR="000A4745" w:rsidRPr="0067540D" w:rsidRDefault="00241585">
            <w:pPr>
              <w:pStyle w:val="TableParagraph"/>
              <w:tabs>
                <w:tab w:val="left" w:pos="1499"/>
                <w:tab w:val="left" w:pos="2813"/>
                <w:tab w:val="left" w:pos="4215"/>
                <w:tab w:val="left" w:pos="5889"/>
                <w:tab w:val="left" w:pos="6722"/>
                <w:tab w:val="left" w:pos="7369"/>
              </w:tabs>
              <w:ind w:right="98"/>
              <w:rPr>
                <w:sz w:val="24"/>
                <w:lang w:val="ru-RU"/>
              </w:rPr>
            </w:pPr>
            <w:r w:rsidRPr="0067540D">
              <w:rPr>
                <w:sz w:val="24"/>
                <w:lang w:val="ru-RU"/>
              </w:rPr>
              <w:t>Правление</w:t>
            </w:r>
            <w:r w:rsidRPr="0067540D">
              <w:rPr>
                <w:sz w:val="24"/>
                <w:lang w:val="ru-RU"/>
              </w:rPr>
              <w:tab/>
              <w:t>Общества</w:t>
            </w:r>
            <w:r w:rsidRPr="0067540D">
              <w:rPr>
                <w:sz w:val="24"/>
                <w:lang w:val="ru-RU"/>
              </w:rPr>
              <w:tab/>
              <w:t>принимает</w:t>
            </w:r>
            <w:r w:rsidRPr="0067540D">
              <w:rPr>
                <w:sz w:val="24"/>
                <w:lang w:val="ru-RU"/>
              </w:rPr>
              <w:tab/>
              <w:t>эффективные</w:t>
            </w:r>
            <w:r w:rsidRPr="0067540D">
              <w:rPr>
                <w:sz w:val="24"/>
                <w:lang w:val="ru-RU"/>
              </w:rPr>
              <w:tab/>
              <w:t>меры</w:t>
            </w:r>
            <w:r w:rsidRPr="0067540D">
              <w:rPr>
                <w:sz w:val="24"/>
                <w:lang w:val="ru-RU"/>
              </w:rPr>
              <w:tab/>
              <w:t>для</w:t>
            </w:r>
            <w:r w:rsidRPr="0067540D">
              <w:rPr>
                <w:sz w:val="24"/>
                <w:lang w:val="ru-RU"/>
              </w:rPr>
              <w:tab/>
            </w:r>
            <w:r w:rsidRPr="0067540D">
              <w:rPr>
                <w:spacing w:val="-1"/>
                <w:sz w:val="24"/>
                <w:lang w:val="ru-RU"/>
              </w:rPr>
              <w:t xml:space="preserve">решения </w:t>
            </w:r>
            <w:r w:rsidRPr="0067540D">
              <w:rPr>
                <w:sz w:val="24"/>
                <w:lang w:val="ru-RU"/>
              </w:rPr>
              <w:t>приоритетных</w:t>
            </w:r>
            <w:r w:rsidRPr="0067540D">
              <w:rPr>
                <w:spacing w:val="-4"/>
                <w:sz w:val="24"/>
                <w:lang w:val="ru-RU"/>
              </w:rPr>
              <w:t xml:space="preserve"> </w:t>
            </w:r>
            <w:r w:rsidRPr="0067540D">
              <w:rPr>
                <w:sz w:val="24"/>
                <w:lang w:val="ru-RU"/>
              </w:rPr>
              <w:t>задач</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286"/>
        </w:trPr>
        <w:tc>
          <w:tcPr>
            <w:tcW w:w="960" w:type="dxa"/>
          </w:tcPr>
          <w:p w:rsidR="000A4745" w:rsidRPr="0067540D" w:rsidRDefault="00241585">
            <w:pPr>
              <w:pStyle w:val="TableParagraph"/>
              <w:spacing w:line="268" w:lineRule="exact"/>
              <w:ind w:left="366" w:right="364"/>
              <w:jc w:val="center"/>
              <w:rPr>
                <w:sz w:val="24"/>
                <w:lang w:val="ru-RU"/>
              </w:rPr>
            </w:pPr>
            <w:r w:rsidRPr="0067540D">
              <w:rPr>
                <w:sz w:val="24"/>
                <w:lang w:val="ru-RU"/>
              </w:rPr>
              <w:t>7.</w:t>
            </w:r>
          </w:p>
        </w:tc>
        <w:tc>
          <w:tcPr>
            <w:tcW w:w="8363" w:type="dxa"/>
          </w:tcPr>
          <w:p w:rsidR="000A4745" w:rsidRPr="0067540D" w:rsidRDefault="00241585">
            <w:pPr>
              <w:pStyle w:val="TableParagraph"/>
              <w:spacing w:line="268" w:lineRule="exact"/>
              <w:ind w:right="103"/>
              <w:rPr>
                <w:sz w:val="24"/>
                <w:lang w:val="ru-RU"/>
              </w:rPr>
            </w:pPr>
            <w:r w:rsidRPr="0067540D">
              <w:rPr>
                <w:sz w:val="24"/>
                <w:lang w:val="ru-RU"/>
              </w:rPr>
              <w:t xml:space="preserve">Правление выстраивает эффективную систему корпоративного </w:t>
            </w:r>
            <w:r w:rsidR="001A4EBC" w:rsidRPr="0067540D">
              <w:rPr>
                <w:sz w:val="24"/>
                <w:lang w:val="ru-RU"/>
              </w:rPr>
              <w:t>управления по</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bl>
    <w:p w:rsidR="000A4745" w:rsidRPr="0067540D" w:rsidRDefault="000A4745">
      <w:pPr>
        <w:rPr>
          <w:lang w:val="ru-RU"/>
        </w:rPr>
        <w:sectPr w:rsidR="000A4745" w:rsidRPr="0067540D">
          <w:pgSz w:w="16840" w:h="11910" w:orient="landscape"/>
          <w:pgMar w:top="1060" w:right="280" w:bottom="1180" w:left="340" w:header="0" w:footer="987"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363"/>
        <w:gridCol w:w="1418"/>
        <w:gridCol w:w="5245"/>
      </w:tblGrid>
      <w:tr w:rsidR="000A4745" w:rsidRPr="007317AC">
        <w:trPr>
          <w:trHeight w:hRule="exact" w:val="562"/>
        </w:trPr>
        <w:tc>
          <w:tcPr>
            <w:tcW w:w="960" w:type="dxa"/>
          </w:tcPr>
          <w:p w:rsidR="000A4745" w:rsidRPr="0067540D" w:rsidRDefault="000A4745">
            <w:pPr>
              <w:rPr>
                <w:lang w:val="ru-RU"/>
              </w:rPr>
            </w:pPr>
          </w:p>
        </w:tc>
        <w:tc>
          <w:tcPr>
            <w:tcW w:w="8363" w:type="dxa"/>
          </w:tcPr>
          <w:p w:rsidR="000A4745" w:rsidRPr="0067540D" w:rsidRDefault="00241585">
            <w:pPr>
              <w:pStyle w:val="TableParagraph"/>
              <w:tabs>
                <w:tab w:val="left" w:pos="2043"/>
                <w:tab w:val="left" w:pos="2383"/>
                <w:tab w:val="left" w:pos="4144"/>
                <w:tab w:val="left" w:pos="5602"/>
                <w:tab w:val="left" w:pos="5966"/>
                <w:tab w:val="left" w:pos="7077"/>
              </w:tabs>
              <w:ind w:right="103"/>
              <w:rPr>
                <w:sz w:val="24"/>
                <w:lang w:val="ru-RU"/>
              </w:rPr>
            </w:pPr>
            <w:r w:rsidRPr="0067540D">
              <w:rPr>
                <w:sz w:val="24"/>
                <w:lang w:val="ru-RU"/>
              </w:rPr>
              <w:t>взаимодействию</w:t>
            </w:r>
            <w:r w:rsidRPr="0067540D">
              <w:rPr>
                <w:sz w:val="24"/>
                <w:lang w:val="ru-RU"/>
              </w:rPr>
              <w:tab/>
              <w:t>с</w:t>
            </w:r>
            <w:r w:rsidRPr="0067540D">
              <w:rPr>
                <w:sz w:val="24"/>
                <w:lang w:val="ru-RU"/>
              </w:rPr>
              <w:tab/>
              <w:t>Единственным</w:t>
            </w:r>
            <w:r w:rsidRPr="0067540D">
              <w:rPr>
                <w:sz w:val="24"/>
                <w:lang w:val="ru-RU"/>
              </w:rPr>
              <w:tab/>
              <w:t>акционером</w:t>
            </w:r>
            <w:r w:rsidRPr="0067540D">
              <w:rPr>
                <w:sz w:val="24"/>
                <w:lang w:val="ru-RU"/>
              </w:rPr>
              <w:tab/>
              <w:t>и</w:t>
            </w:r>
            <w:r w:rsidRPr="0067540D">
              <w:rPr>
                <w:sz w:val="24"/>
                <w:lang w:val="ru-RU"/>
              </w:rPr>
              <w:tab/>
              <w:t>Советом</w:t>
            </w:r>
            <w:r w:rsidRPr="0067540D">
              <w:rPr>
                <w:sz w:val="24"/>
                <w:lang w:val="ru-RU"/>
              </w:rPr>
              <w:tab/>
              <w:t>директоров</w:t>
            </w:r>
            <w:r w:rsidRPr="0067540D">
              <w:rPr>
                <w:w w:val="99"/>
                <w:sz w:val="24"/>
                <w:lang w:val="ru-RU"/>
              </w:rPr>
              <w:t xml:space="preserve"> </w:t>
            </w:r>
            <w:r w:rsidRPr="0067540D">
              <w:rPr>
                <w:sz w:val="24"/>
                <w:lang w:val="ru-RU"/>
              </w:rPr>
              <w:t>Общества</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4"/>
        </w:trPr>
        <w:tc>
          <w:tcPr>
            <w:tcW w:w="960" w:type="dxa"/>
          </w:tcPr>
          <w:p w:rsidR="000A4745" w:rsidRPr="0067540D" w:rsidRDefault="00241585">
            <w:pPr>
              <w:pStyle w:val="TableParagraph"/>
              <w:spacing w:line="270" w:lineRule="exact"/>
              <w:ind w:left="386"/>
              <w:rPr>
                <w:sz w:val="24"/>
                <w:lang w:val="ru-RU"/>
              </w:rPr>
            </w:pPr>
            <w:r w:rsidRPr="0067540D">
              <w:rPr>
                <w:sz w:val="24"/>
                <w:lang w:val="ru-RU"/>
              </w:rPr>
              <w:t>8.</w:t>
            </w:r>
          </w:p>
        </w:tc>
        <w:tc>
          <w:tcPr>
            <w:tcW w:w="8363" w:type="dxa"/>
          </w:tcPr>
          <w:p w:rsidR="000A4745" w:rsidRPr="0067540D" w:rsidRDefault="00241585">
            <w:pPr>
              <w:pStyle w:val="TableParagraph"/>
              <w:ind w:right="103"/>
              <w:rPr>
                <w:sz w:val="24"/>
                <w:lang w:val="ru-RU"/>
              </w:rPr>
            </w:pPr>
            <w:r w:rsidRPr="0067540D">
              <w:rPr>
                <w:sz w:val="24"/>
                <w:lang w:val="ru-RU"/>
              </w:rPr>
              <w:t>Правление Общества принимает все необходимые меры для реализации Стратегии развития Общества</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2"/>
        </w:trPr>
        <w:tc>
          <w:tcPr>
            <w:tcW w:w="960" w:type="dxa"/>
          </w:tcPr>
          <w:p w:rsidR="000A4745" w:rsidRPr="0067540D" w:rsidRDefault="00241585">
            <w:pPr>
              <w:pStyle w:val="TableParagraph"/>
              <w:spacing w:line="268" w:lineRule="exact"/>
              <w:ind w:left="386"/>
              <w:rPr>
                <w:sz w:val="24"/>
                <w:lang w:val="ru-RU"/>
              </w:rPr>
            </w:pPr>
            <w:r w:rsidRPr="0067540D">
              <w:rPr>
                <w:sz w:val="24"/>
                <w:lang w:val="ru-RU"/>
              </w:rPr>
              <w:t>9.</w:t>
            </w:r>
          </w:p>
        </w:tc>
        <w:tc>
          <w:tcPr>
            <w:tcW w:w="8363" w:type="dxa"/>
          </w:tcPr>
          <w:p w:rsidR="000A4745" w:rsidRPr="0067540D" w:rsidRDefault="00241585">
            <w:pPr>
              <w:pStyle w:val="TableParagraph"/>
              <w:ind w:right="103"/>
              <w:rPr>
                <w:sz w:val="24"/>
                <w:lang w:val="ru-RU"/>
              </w:rPr>
            </w:pPr>
            <w:r w:rsidRPr="0067540D">
              <w:rPr>
                <w:sz w:val="24"/>
                <w:lang w:val="ru-RU"/>
              </w:rPr>
              <w:t>Правление Общества работает в тесном сотрудничестве с государственными органами РК по вопросам деятельности Общества</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2"/>
        </w:trPr>
        <w:tc>
          <w:tcPr>
            <w:tcW w:w="960" w:type="dxa"/>
          </w:tcPr>
          <w:p w:rsidR="000A4745" w:rsidRPr="0067540D" w:rsidRDefault="00241585">
            <w:pPr>
              <w:pStyle w:val="TableParagraph"/>
              <w:spacing w:line="268" w:lineRule="exact"/>
              <w:ind w:left="386"/>
              <w:rPr>
                <w:sz w:val="24"/>
                <w:lang w:val="ru-RU"/>
              </w:rPr>
            </w:pPr>
            <w:r w:rsidRPr="0067540D">
              <w:rPr>
                <w:sz w:val="24"/>
                <w:lang w:val="ru-RU"/>
              </w:rPr>
              <w:t>10.</w:t>
            </w:r>
          </w:p>
        </w:tc>
        <w:tc>
          <w:tcPr>
            <w:tcW w:w="8363" w:type="dxa"/>
          </w:tcPr>
          <w:p w:rsidR="000A4745" w:rsidRPr="0067540D" w:rsidRDefault="00241585">
            <w:pPr>
              <w:pStyle w:val="TableParagraph"/>
              <w:ind w:right="103"/>
              <w:rPr>
                <w:sz w:val="24"/>
                <w:lang w:val="ru-RU"/>
              </w:rPr>
            </w:pPr>
            <w:r w:rsidRPr="0067540D">
              <w:rPr>
                <w:sz w:val="24"/>
                <w:lang w:val="ru-RU"/>
              </w:rPr>
              <w:t>Информация, предоставляемая членам Совета директоров к заседаниям, лаконична и удобно структурирована</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2"/>
        </w:trPr>
        <w:tc>
          <w:tcPr>
            <w:tcW w:w="960" w:type="dxa"/>
          </w:tcPr>
          <w:p w:rsidR="000A4745" w:rsidRPr="0067540D" w:rsidRDefault="00241585">
            <w:pPr>
              <w:pStyle w:val="TableParagraph"/>
              <w:spacing w:line="269" w:lineRule="exact"/>
              <w:ind w:left="386"/>
              <w:rPr>
                <w:sz w:val="24"/>
                <w:lang w:val="ru-RU"/>
              </w:rPr>
            </w:pPr>
            <w:r w:rsidRPr="0067540D">
              <w:rPr>
                <w:sz w:val="24"/>
                <w:lang w:val="ru-RU"/>
              </w:rPr>
              <w:t>11.</w:t>
            </w:r>
          </w:p>
        </w:tc>
        <w:tc>
          <w:tcPr>
            <w:tcW w:w="8363" w:type="dxa"/>
          </w:tcPr>
          <w:p w:rsidR="000A4745" w:rsidRPr="0067540D" w:rsidRDefault="00241585">
            <w:pPr>
              <w:pStyle w:val="TableParagraph"/>
              <w:ind w:right="103"/>
              <w:rPr>
                <w:sz w:val="24"/>
                <w:lang w:val="ru-RU"/>
              </w:rPr>
            </w:pPr>
            <w:r w:rsidRPr="0067540D">
              <w:rPr>
                <w:sz w:val="24"/>
                <w:lang w:val="ru-RU"/>
              </w:rPr>
              <w:t>Правление Общества своевременно и в полном объеме выполняет поручения Совета директоров</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67540D">
        <w:trPr>
          <w:trHeight w:hRule="exact" w:val="562"/>
        </w:trPr>
        <w:tc>
          <w:tcPr>
            <w:tcW w:w="15986" w:type="dxa"/>
            <w:gridSpan w:val="4"/>
          </w:tcPr>
          <w:p w:rsidR="000A4745" w:rsidRPr="0067540D" w:rsidRDefault="00241585">
            <w:pPr>
              <w:pStyle w:val="TableParagraph"/>
              <w:spacing w:line="273" w:lineRule="exact"/>
              <w:rPr>
                <w:b/>
                <w:sz w:val="24"/>
                <w:lang w:val="ru-RU"/>
              </w:rPr>
            </w:pPr>
            <w:r w:rsidRPr="0067540D">
              <w:rPr>
                <w:b/>
                <w:sz w:val="24"/>
                <w:lang w:val="ru-RU"/>
              </w:rPr>
              <w:t>Среднее значение баллов</w:t>
            </w:r>
          </w:p>
        </w:tc>
      </w:tr>
      <w:tr w:rsidR="000A4745" w:rsidRPr="0067540D">
        <w:trPr>
          <w:trHeight w:hRule="exact" w:val="286"/>
        </w:trPr>
        <w:tc>
          <w:tcPr>
            <w:tcW w:w="15986" w:type="dxa"/>
            <w:gridSpan w:val="4"/>
          </w:tcPr>
          <w:p w:rsidR="000A4745" w:rsidRPr="0067540D" w:rsidRDefault="00241585">
            <w:pPr>
              <w:pStyle w:val="TableParagraph"/>
              <w:spacing w:line="273" w:lineRule="exact"/>
              <w:rPr>
                <w:b/>
                <w:sz w:val="24"/>
                <w:lang w:val="ru-RU"/>
              </w:rPr>
            </w:pPr>
            <w:r w:rsidRPr="0067540D">
              <w:rPr>
                <w:b/>
                <w:sz w:val="24"/>
                <w:lang w:val="ru-RU"/>
              </w:rPr>
              <w:t>Оценка деятельности Председателя Правления</w:t>
            </w:r>
          </w:p>
        </w:tc>
      </w:tr>
      <w:tr w:rsidR="000A4745" w:rsidRPr="007317AC">
        <w:trPr>
          <w:trHeight w:hRule="exact" w:val="286"/>
        </w:trPr>
        <w:tc>
          <w:tcPr>
            <w:tcW w:w="960" w:type="dxa"/>
          </w:tcPr>
          <w:p w:rsidR="000A4745" w:rsidRPr="0067540D" w:rsidRDefault="00241585">
            <w:pPr>
              <w:pStyle w:val="TableParagraph"/>
              <w:spacing w:line="268" w:lineRule="exact"/>
              <w:ind w:left="386"/>
              <w:rPr>
                <w:sz w:val="24"/>
                <w:lang w:val="ru-RU"/>
              </w:rPr>
            </w:pPr>
            <w:r w:rsidRPr="0067540D">
              <w:rPr>
                <w:sz w:val="24"/>
                <w:lang w:val="ru-RU"/>
              </w:rPr>
              <w:t>1.</w:t>
            </w:r>
          </w:p>
        </w:tc>
        <w:tc>
          <w:tcPr>
            <w:tcW w:w="8363" w:type="dxa"/>
          </w:tcPr>
          <w:p w:rsidR="000A4745" w:rsidRPr="0067540D" w:rsidRDefault="00241585">
            <w:pPr>
              <w:pStyle w:val="TableParagraph"/>
              <w:spacing w:line="268" w:lineRule="exact"/>
              <w:ind w:right="103"/>
              <w:rPr>
                <w:sz w:val="24"/>
                <w:lang w:val="ru-RU"/>
              </w:rPr>
            </w:pPr>
            <w:r w:rsidRPr="0067540D">
              <w:rPr>
                <w:sz w:val="24"/>
                <w:lang w:val="ru-RU"/>
              </w:rPr>
              <w:t>Председатель Правления обеспечивает эффективное руководство Обществом</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4"/>
        </w:trPr>
        <w:tc>
          <w:tcPr>
            <w:tcW w:w="960" w:type="dxa"/>
          </w:tcPr>
          <w:p w:rsidR="000A4745" w:rsidRPr="0067540D" w:rsidRDefault="00241585">
            <w:pPr>
              <w:pStyle w:val="TableParagraph"/>
              <w:spacing w:line="270" w:lineRule="exact"/>
              <w:ind w:left="386"/>
              <w:rPr>
                <w:sz w:val="24"/>
                <w:lang w:val="ru-RU"/>
              </w:rPr>
            </w:pPr>
            <w:r w:rsidRPr="0067540D">
              <w:rPr>
                <w:sz w:val="24"/>
                <w:lang w:val="ru-RU"/>
              </w:rPr>
              <w:t>2.</w:t>
            </w:r>
          </w:p>
        </w:tc>
        <w:tc>
          <w:tcPr>
            <w:tcW w:w="8363" w:type="dxa"/>
          </w:tcPr>
          <w:p w:rsidR="000A4745" w:rsidRPr="0067540D" w:rsidRDefault="00241585">
            <w:pPr>
              <w:pStyle w:val="TableParagraph"/>
              <w:ind w:right="103"/>
              <w:rPr>
                <w:sz w:val="24"/>
                <w:lang w:val="ru-RU"/>
              </w:rPr>
            </w:pPr>
            <w:r w:rsidRPr="0067540D">
              <w:rPr>
                <w:sz w:val="24"/>
                <w:lang w:val="ru-RU"/>
              </w:rPr>
              <w:t>Председатель Правления обеспечивает своевременное исполнение решений Единственного акционера и Совета директоров</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2"/>
        </w:trPr>
        <w:tc>
          <w:tcPr>
            <w:tcW w:w="960" w:type="dxa"/>
          </w:tcPr>
          <w:p w:rsidR="000A4745" w:rsidRPr="0067540D" w:rsidRDefault="00241585">
            <w:pPr>
              <w:pStyle w:val="TableParagraph"/>
              <w:spacing w:line="268" w:lineRule="exact"/>
              <w:ind w:left="386"/>
              <w:rPr>
                <w:sz w:val="24"/>
                <w:lang w:val="ru-RU"/>
              </w:rPr>
            </w:pPr>
            <w:r w:rsidRPr="0067540D">
              <w:rPr>
                <w:sz w:val="24"/>
                <w:lang w:val="ru-RU"/>
              </w:rPr>
              <w:t>3.</w:t>
            </w:r>
          </w:p>
        </w:tc>
        <w:tc>
          <w:tcPr>
            <w:tcW w:w="8363" w:type="dxa"/>
          </w:tcPr>
          <w:p w:rsidR="000A4745" w:rsidRPr="0067540D" w:rsidRDefault="00241585">
            <w:pPr>
              <w:pStyle w:val="TableParagraph"/>
              <w:ind w:right="92"/>
              <w:rPr>
                <w:sz w:val="24"/>
                <w:lang w:val="ru-RU"/>
              </w:rPr>
            </w:pPr>
            <w:r w:rsidRPr="0067540D">
              <w:rPr>
                <w:sz w:val="24"/>
                <w:lang w:val="ru-RU"/>
              </w:rPr>
              <w:t>Председатель Правления проявляет инициативу для достижения поставленных стратегических целей</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838"/>
        </w:trPr>
        <w:tc>
          <w:tcPr>
            <w:tcW w:w="960" w:type="dxa"/>
          </w:tcPr>
          <w:p w:rsidR="000A4745" w:rsidRPr="0067540D" w:rsidRDefault="00241585">
            <w:pPr>
              <w:pStyle w:val="TableParagraph"/>
              <w:spacing w:line="268" w:lineRule="exact"/>
              <w:ind w:left="386"/>
              <w:rPr>
                <w:sz w:val="24"/>
                <w:lang w:val="ru-RU"/>
              </w:rPr>
            </w:pPr>
            <w:r w:rsidRPr="0067540D">
              <w:rPr>
                <w:sz w:val="24"/>
                <w:lang w:val="ru-RU"/>
              </w:rPr>
              <w:t>4.</w:t>
            </w:r>
          </w:p>
        </w:tc>
        <w:tc>
          <w:tcPr>
            <w:tcW w:w="8363" w:type="dxa"/>
          </w:tcPr>
          <w:p w:rsidR="000A4745" w:rsidRPr="0067540D" w:rsidRDefault="00241585">
            <w:pPr>
              <w:pStyle w:val="TableParagraph"/>
              <w:ind w:right="101"/>
              <w:jc w:val="both"/>
              <w:rPr>
                <w:sz w:val="24"/>
                <w:lang w:val="ru-RU"/>
              </w:rPr>
            </w:pPr>
            <w:r w:rsidRPr="0067540D">
              <w:rPr>
                <w:sz w:val="24"/>
                <w:lang w:val="ru-RU"/>
              </w:rPr>
              <w:t>Председатель Правления демонстрирует высокий уровень подотчетности и извещает Совет директоров о продвижении на пути к выполнению поставленных задач</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2"/>
        </w:trPr>
        <w:tc>
          <w:tcPr>
            <w:tcW w:w="960" w:type="dxa"/>
          </w:tcPr>
          <w:p w:rsidR="000A4745" w:rsidRPr="0067540D" w:rsidRDefault="00241585">
            <w:pPr>
              <w:pStyle w:val="TableParagraph"/>
              <w:spacing w:line="268" w:lineRule="exact"/>
              <w:ind w:left="386"/>
              <w:rPr>
                <w:sz w:val="24"/>
                <w:lang w:val="ru-RU"/>
              </w:rPr>
            </w:pPr>
            <w:r w:rsidRPr="0067540D">
              <w:rPr>
                <w:sz w:val="24"/>
                <w:lang w:val="ru-RU"/>
              </w:rPr>
              <w:t>5.</w:t>
            </w:r>
          </w:p>
        </w:tc>
        <w:tc>
          <w:tcPr>
            <w:tcW w:w="8363" w:type="dxa"/>
          </w:tcPr>
          <w:p w:rsidR="000A4745" w:rsidRPr="0067540D" w:rsidRDefault="00241585">
            <w:pPr>
              <w:pStyle w:val="TableParagraph"/>
              <w:ind w:right="103"/>
              <w:rPr>
                <w:sz w:val="24"/>
                <w:lang w:val="ru-RU"/>
              </w:rPr>
            </w:pPr>
            <w:r w:rsidRPr="0067540D">
              <w:rPr>
                <w:sz w:val="24"/>
                <w:lang w:val="ru-RU"/>
              </w:rPr>
              <w:t>Председатель Правления обладает высоким уровнем стратегического видения знания отрасли</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2"/>
        </w:trPr>
        <w:tc>
          <w:tcPr>
            <w:tcW w:w="960" w:type="dxa"/>
          </w:tcPr>
          <w:p w:rsidR="000A4745" w:rsidRPr="0067540D" w:rsidRDefault="00241585">
            <w:pPr>
              <w:pStyle w:val="TableParagraph"/>
              <w:spacing w:line="268" w:lineRule="exact"/>
              <w:ind w:left="386"/>
              <w:rPr>
                <w:sz w:val="24"/>
                <w:lang w:val="ru-RU"/>
              </w:rPr>
            </w:pPr>
            <w:r w:rsidRPr="0067540D">
              <w:rPr>
                <w:sz w:val="24"/>
                <w:lang w:val="ru-RU"/>
              </w:rPr>
              <w:t>6.</w:t>
            </w:r>
          </w:p>
        </w:tc>
        <w:tc>
          <w:tcPr>
            <w:tcW w:w="8363" w:type="dxa"/>
          </w:tcPr>
          <w:p w:rsidR="000A4745" w:rsidRPr="0067540D" w:rsidRDefault="00241585">
            <w:pPr>
              <w:pStyle w:val="TableParagraph"/>
              <w:ind w:right="103"/>
              <w:rPr>
                <w:sz w:val="24"/>
                <w:lang w:val="ru-RU"/>
              </w:rPr>
            </w:pPr>
            <w:r w:rsidRPr="0067540D">
              <w:rPr>
                <w:sz w:val="24"/>
                <w:lang w:val="ru-RU"/>
              </w:rPr>
              <w:t>Председатель Правления демонстрирует высокий уровень подготовленности к заседаниям Совета директоров</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7317AC">
        <w:trPr>
          <w:trHeight w:hRule="exact" w:val="562"/>
        </w:trPr>
        <w:tc>
          <w:tcPr>
            <w:tcW w:w="960" w:type="dxa"/>
          </w:tcPr>
          <w:p w:rsidR="000A4745" w:rsidRPr="0067540D" w:rsidRDefault="00241585">
            <w:pPr>
              <w:pStyle w:val="TableParagraph"/>
              <w:spacing w:line="268" w:lineRule="exact"/>
              <w:ind w:left="386"/>
              <w:rPr>
                <w:sz w:val="24"/>
                <w:lang w:val="ru-RU"/>
              </w:rPr>
            </w:pPr>
            <w:r w:rsidRPr="0067540D">
              <w:rPr>
                <w:sz w:val="24"/>
                <w:lang w:val="ru-RU"/>
              </w:rPr>
              <w:t>7.</w:t>
            </w:r>
          </w:p>
        </w:tc>
        <w:tc>
          <w:tcPr>
            <w:tcW w:w="8363" w:type="dxa"/>
          </w:tcPr>
          <w:p w:rsidR="000A4745" w:rsidRPr="0067540D" w:rsidRDefault="00241585">
            <w:pPr>
              <w:pStyle w:val="TableParagraph"/>
              <w:ind w:right="103"/>
              <w:rPr>
                <w:sz w:val="24"/>
                <w:lang w:val="ru-RU"/>
              </w:rPr>
            </w:pPr>
            <w:r w:rsidRPr="0067540D">
              <w:rPr>
                <w:sz w:val="24"/>
                <w:lang w:val="ru-RU"/>
              </w:rPr>
              <w:t>Поведение Председателя Правления в полной мере соответствует надлежащей практике делового поведения</w:t>
            </w:r>
          </w:p>
        </w:tc>
        <w:tc>
          <w:tcPr>
            <w:tcW w:w="1418" w:type="dxa"/>
          </w:tcPr>
          <w:p w:rsidR="000A4745" w:rsidRPr="0067540D" w:rsidRDefault="000A4745">
            <w:pPr>
              <w:rPr>
                <w:lang w:val="ru-RU"/>
              </w:rPr>
            </w:pPr>
          </w:p>
        </w:tc>
        <w:tc>
          <w:tcPr>
            <w:tcW w:w="5245" w:type="dxa"/>
          </w:tcPr>
          <w:p w:rsidR="000A4745" w:rsidRPr="0067540D" w:rsidRDefault="000A4745">
            <w:pPr>
              <w:rPr>
                <w:lang w:val="ru-RU"/>
              </w:rPr>
            </w:pPr>
          </w:p>
        </w:tc>
      </w:tr>
      <w:tr w:rsidR="000A4745" w:rsidRPr="0067540D">
        <w:trPr>
          <w:trHeight w:hRule="exact" w:val="564"/>
        </w:trPr>
        <w:tc>
          <w:tcPr>
            <w:tcW w:w="15986" w:type="dxa"/>
            <w:gridSpan w:val="4"/>
          </w:tcPr>
          <w:p w:rsidR="000A4745" w:rsidRPr="0067540D" w:rsidRDefault="00241585">
            <w:pPr>
              <w:pStyle w:val="TableParagraph"/>
              <w:spacing w:line="273" w:lineRule="exact"/>
              <w:rPr>
                <w:b/>
                <w:sz w:val="24"/>
                <w:lang w:val="ru-RU"/>
              </w:rPr>
            </w:pPr>
            <w:r w:rsidRPr="0067540D">
              <w:rPr>
                <w:b/>
                <w:sz w:val="24"/>
                <w:lang w:val="ru-RU"/>
              </w:rPr>
              <w:t>Среднее значение баллов</w:t>
            </w:r>
          </w:p>
        </w:tc>
      </w:tr>
    </w:tbl>
    <w:p w:rsidR="000A4745" w:rsidRPr="0067540D" w:rsidRDefault="000A4745">
      <w:pPr>
        <w:pStyle w:val="a3"/>
        <w:rPr>
          <w:sz w:val="20"/>
          <w:lang w:val="ru-RU"/>
        </w:rPr>
      </w:pPr>
    </w:p>
    <w:p w:rsidR="000A4745" w:rsidRPr="0067540D" w:rsidRDefault="000A4745">
      <w:pPr>
        <w:pStyle w:val="a3"/>
        <w:rPr>
          <w:sz w:val="20"/>
          <w:lang w:val="ru-RU"/>
        </w:rPr>
      </w:pPr>
    </w:p>
    <w:p w:rsidR="000A4745" w:rsidRPr="0067540D" w:rsidRDefault="00095D79">
      <w:pPr>
        <w:pStyle w:val="a3"/>
        <w:spacing w:before="3"/>
        <w:rPr>
          <w:lang w:val="ru-RU"/>
        </w:rPr>
      </w:pPr>
      <w:r>
        <w:rPr>
          <w:noProof/>
          <w:lang w:val="ru-RU" w:eastAsia="ru-RU"/>
        </w:rPr>
        <mc:AlternateContent>
          <mc:Choice Requires="wps">
            <w:drawing>
              <wp:anchor distT="0" distB="0" distL="0" distR="0" simplePos="0" relativeHeight="251659776" behindDoc="0" locked="0" layoutInCell="1" allowOverlap="1">
                <wp:simplePos x="0" y="0"/>
                <wp:positionH relativeFrom="page">
                  <wp:posOffset>3566795</wp:posOffset>
                </wp:positionH>
                <wp:positionV relativeFrom="paragraph">
                  <wp:posOffset>234950</wp:posOffset>
                </wp:positionV>
                <wp:extent cx="3200400" cy="0"/>
                <wp:effectExtent l="13970" t="12700" r="5080" b="635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5C5C" id="Line 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0.85pt,18.5pt" to="532.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u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" strokeweight=".48pt">
                <w10:wrap type="topAndBottom" anchorx="page"/>
              </v:line>
            </w:pict>
          </mc:Fallback>
        </mc:AlternateContent>
      </w:r>
    </w:p>
    <w:p w:rsidR="000A4745" w:rsidRPr="0067540D" w:rsidRDefault="000A4745">
      <w:pPr>
        <w:rPr>
          <w:lang w:val="ru-RU"/>
        </w:rPr>
        <w:sectPr w:rsidR="000A4745" w:rsidRPr="0067540D">
          <w:pgSz w:w="16840" w:h="11910" w:orient="landscape"/>
          <w:pgMar w:top="1100" w:right="280" w:bottom="1180" w:left="340" w:header="0" w:footer="987" w:gutter="0"/>
          <w:cols w:space="720"/>
        </w:sectPr>
      </w:pPr>
    </w:p>
    <w:p w:rsidR="000A4745" w:rsidRPr="0067540D" w:rsidRDefault="000A4745">
      <w:pPr>
        <w:pStyle w:val="a3"/>
        <w:rPr>
          <w:sz w:val="20"/>
          <w:lang w:val="ru-RU"/>
        </w:rPr>
      </w:pPr>
    </w:p>
    <w:p w:rsidR="000A4745" w:rsidRPr="0067540D" w:rsidRDefault="000A4745">
      <w:pPr>
        <w:pStyle w:val="a3"/>
        <w:spacing w:before="6"/>
        <w:rPr>
          <w:sz w:val="26"/>
          <w:lang w:val="ru-RU"/>
        </w:rPr>
      </w:pPr>
    </w:p>
    <w:p w:rsidR="000A4745" w:rsidRPr="0067540D" w:rsidRDefault="00241585">
      <w:pPr>
        <w:spacing w:before="69"/>
        <w:ind w:right="426"/>
        <w:jc w:val="right"/>
        <w:rPr>
          <w:sz w:val="24"/>
          <w:lang w:val="ru-RU"/>
        </w:rPr>
      </w:pPr>
      <w:r w:rsidRPr="0067540D">
        <w:rPr>
          <w:sz w:val="24"/>
          <w:lang w:val="ru-RU"/>
        </w:rPr>
        <w:t>Приложение 6</w:t>
      </w:r>
    </w:p>
    <w:p w:rsidR="000A4745" w:rsidRPr="0067540D" w:rsidRDefault="000A4745">
      <w:pPr>
        <w:pStyle w:val="a3"/>
        <w:rPr>
          <w:sz w:val="23"/>
          <w:lang w:val="ru-RU"/>
        </w:rPr>
      </w:pPr>
    </w:p>
    <w:p w:rsidR="000A4745" w:rsidRPr="0067540D" w:rsidRDefault="000A4745">
      <w:pPr>
        <w:rPr>
          <w:sz w:val="23"/>
          <w:lang w:val="ru-RU"/>
        </w:rPr>
        <w:sectPr w:rsidR="000A4745" w:rsidRPr="0067540D">
          <w:pgSz w:w="16840" w:h="11910" w:orient="landscape"/>
          <w:pgMar w:top="1100" w:right="700" w:bottom="1180" w:left="600" w:header="0" w:footer="987" w:gutter="0"/>
          <w:cols w:space="720"/>
        </w:sectPr>
      </w:pPr>
    </w:p>
    <w:p w:rsidR="000A4745" w:rsidRPr="0067540D" w:rsidRDefault="000A4745">
      <w:pPr>
        <w:pStyle w:val="a3"/>
        <w:spacing w:before="6"/>
        <w:rPr>
          <w:sz w:val="33"/>
          <w:lang w:val="ru-RU"/>
        </w:rPr>
      </w:pPr>
    </w:p>
    <w:p w:rsidR="000A4745" w:rsidRPr="0067540D" w:rsidRDefault="00241585">
      <w:pPr>
        <w:ind w:left="674" w:right="-10"/>
        <w:rPr>
          <w:b/>
          <w:sz w:val="24"/>
          <w:lang w:val="ru-RU"/>
        </w:rPr>
      </w:pPr>
      <w:r w:rsidRPr="0067540D">
        <w:rPr>
          <w:b/>
          <w:sz w:val="24"/>
          <w:lang w:val="ru-RU"/>
        </w:rPr>
        <w:t>Инструкция по</w:t>
      </w:r>
      <w:r w:rsidRPr="0067540D">
        <w:rPr>
          <w:b/>
          <w:spacing w:val="-12"/>
          <w:sz w:val="24"/>
          <w:lang w:val="ru-RU"/>
        </w:rPr>
        <w:t xml:space="preserve"> </w:t>
      </w:r>
      <w:r w:rsidRPr="0067540D">
        <w:rPr>
          <w:b/>
          <w:sz w:val="24"/>
          <w:lang w:val="ru-RU"/>
        </w:rPr>
        <w:t>заполнению!!!</w:t>
      </w:r>
    </w:p>
    <w:p w:rsidR="000A4745" w:rsidRPr="0067540D" w:rsidRDefault="00241585">
      <w:pPr>
        <w:pStyle w:val="11"/>
        <w:spacing w:before="65"/>
        <w:ind w:left="585"/>
        <w:rPr>
          <w:lang w:val="ru-RU"/>
        </w:rPr>
      </w:pPr>
      <w:r w:rsidRPr="0067540D">
        <w:rPr>
          <w:b w:val="0"/>
          <w:lang w:val="ru-RU"/>
        </w:rPr>
        <w:br w:type="column"/>
      </w:r>
      <w:r w:rsidRPr="0067540D">
        <w:rPr>
          <w:lang w:val="ru-RU"/>
        </w:rPr>
        <w:lastRenderedPageBreak/>
        <w:t>Оценка деятельности Корпоративного секретаря</w:t>
      </w:r>
    </w:p>
    <w:p w:rsidR="000A4745" w:rsidRPr="0067540D" w:rsidRDefault="000A4745">
      <w:pPr>
        <w:rPr>
          <w:lang w:val="ru-RU"/>
        </w:rPr>
        <w:sectPr w:rsidR="000A4745" w:rsidRPr="0067540D">
          <w:type w:val="continuous"/>
          <w:pgSz w:w="16840" w:h="11910" w:orient="landscape"/>
          <w:pgMar w:top="1580" w:right="700" w:bottom="280" w:left="600" w:header="720" w:footer="720" w:gutter="0"/>
          <w:cols w:num="2" w:space="720" w:equalWidth="0">
            <w:col w:w="3952" w:space="40"/>
            <w:col w:w="11548"/>
          </w:cols>
        </w:sectPr>
      </w:pPr>
    </w:p>
    <w:p w:rsidR="000A4745" w:rsidRPr="0067540D" w:rsidRDefault="000A4745">
      <w:pPr>
        <w:pStyle w:val="a3"/>
        <w:rPr>
          <w:b/>
          <w:sz w:val="22"/>
          <w:lang w:val="ru-RU"/>
        </w:rPr>
      </w:pPr>
    </w:p>
    <w:p w:rsidR="000A4745" w:rsidRPr="0067540D" w:rsidRDefault="00241585">
      <w:pPr>
        <w:pStyle w:val="a4"/>
        <w:numPr>
          <w:ilvl w:val="0"/>
          <w:numId w:val="1"/>
        </w:numPr>
        <w:tabs>
          <w:tab w:val="left" w:pos="1035"/>
        </w:tabs>
        <w:spacing w:before="69"/>
        <w:ind w:firstLine="566"/>
        <w:rPr>
          <w:b/>
          <w:sz w:val="24"/>
          <w:lang w:val="ru-RU"/>
        </w:rPr>
      </w:pPr>
      <w:r w:rsidRPr="0067540D">
        <w:rPr>
          <w:b/>
          <w:sz w:val="24"/>
          <w:lang w:val="ru-RU"/>
        </w:rPr>
        <w:t>ЗАПОЛНЯЕТСЯ КАЖДЫМ ИЗ ЧЛЕНОВ СОВЕТА ДИРЕКТОРОВ ПРИ СОБЛЮДЕНИИ</w:t>
      </w:r>
      <w:r w:rsidRPr="0067540D">
        <w:rPr>
          <w:b/>
          <w:spacing w:val="-21"/>
          <w:sz w:val="24"/>
          <w:lang w:val="ru-RU"/>
        </w:rPr>
        <w:t xml:space="preserve"> </w:t>
      </w:r>
      <w:r w:rsidRPr="0067540D">
        <w:rPr>
          <w:b/>
          <w:sz w:val="24"/>
          <w:lang w:val="ru-RU"/>
        </w:rPr>
        <w:t>КОНФИДЕНЦИАЛЬНОСТИ</w:t>
      </w:r>
    </w:p>
    <w:p w:rsidR="000A4745" w:rsidRPr="0067540D" w:rsidRDefault="00241585">
      <w:pPr>
        <w:pStyle w:val="a4"/>
        <w:numPr>
          <w:ilvl w:val="0"/>
          <w:numId w:val="1"/>
        </w:numPr>
        <w:tabs>
          <w:tab w:val="left" w:pos="975"/>
        </w:tabs>
        <w:spacing w:line="274" w:lineRule="exact"/>
        <w:ind w:left="974" w:hanging="300"/>
        <w:rPr>
          <w:b/>
          <w:sz w:val="24"/>
          <w:lang w:val="ru-RU"/>
        </w:rPr>
      </w:pPr>
      <w:r w:rsidRPr="0067540D">
        <w:rPr>
          <w:b/>
          <w:sz w:val="24"/>
          <w:lang w:val="ru-RU"/>
        </w:rPr>
        <w:t>На шкале от 1 до 5 отметьте, какому баллу соответствует Ваше мнение о следующих</w:t>
      </w:r>
      <w:r w:rsidRPr="0067540D">
        <w:rPr>
          <w:b/>
          <w:spacing w:val="-30"/>
          <w:sz w:val="24"/>
          <w:lang w:val="ru-RU"/>
        </w:rPr>
        <w:t xml:space="preserve"> </w:t>
      </w:r>
      <w:r w:rsidRPr="0067540D">
        <w:rPr>
          <w:b/>
          <w:sz w:val="24"/>
          <w:lang w:val="ru-RU"/>
        </w:rPr>
        <w:t>вопросах/утверждениях</w:t>
      </w:r>
    </w:p>
    <w:p w:rsidR="000A4745" w:rsidRPr="0067540D" w:rsidRDefault="00241585">
      <w:pPr>
        <w:ind w:left="674" w:right="12023"/>
        <w:rPr>
          <w:sz w:val="24"/>
          <w:lang w:val="ru-RU"/>
        </w:rPr>
      </w:pPr>
      <w:r w:rsidRPr="0067540D">
        <w:rPr>
          <w:sz w:val="24"/>
          <w:lang w:val="ru-RU"/>
        </w:rPr>
        <w:t>1- совершенно не согласен 2 - скорее не согласен</w:t>
      </w:r>
    </w:p>
    <w:p w:rsidR="000A4745" w:rsidRPr="0067540D" w:rsidRDefault="00241585">
      <w:pPr>
        <w:ind w:left="674" w:right="11250"/>
        <w:rPr>
          <w:sz w:val="24"/>
          <w:lang w:val="ru-RU"/>
        </w:rPr>
      </w:pPr>
      <w:r w:rsidRPr="0067540D">
        <w:rPr>
          <w:sz w:val="24"/>
          <w:lang w:val="ru-RU"/>
        </w:rPr>
        <w:t xml:space="preserve">3 - занимаю нейтральную позицию </w:t>
      </w:r>
      <w:proofErr w:type="gramStart"/>
      <w:r w:rsidRPr="0067540D">
        <w:rPr>
          <w:sz w:val="24"/>
          <w:lang w:val="ru-RU"/>
        </w:rPr>
        <w:t>4  -</w:t>
      </w:r>
      <w:proofErr w:type="gramEnd"/>
      <w:r w:rsidRPr="0067540D">
        <w:rPr>
          <w:sz w:val="24"/>
          <w:lang w:val="ru-RU"/>
        </w:rPr>
        <w:t xml:space="preserve"> скорее согласен</w:t>
      </w:r>
    </w:p>
    <w:p w:rsidR="000A4745" w:rsidRPr="0067540D" w:rsidRDefault="00241585">
      <w:pPr>
        <w:ind w:left="674" w:right="12023"/>
        <w:rPr>
          <w:sz w:val="24"/>
          <w:lang w:val="ru-RU"/>
        </w:rPr>
      </w:pPr>
      <w:r w:rsidRPr="0067540D">
        <w:rPr>
          <w:sz w:val="24"/>
          <w:lang w:val="ru-RU"/>
        </w:rPr>
        <w:t>5 - полностью согласен</w:t>
      </w:r>
    </w:p>
    <w:p w:rsidR="000A4745" w:rsidRPr="0067540D" w:rsidRDefault="00241585">
      <w:pPr>
        <w:pStyle w:val="a4"/>
        <w:numPr>
          <w:ilvl w:val="0"/>
          <w:numId w:val="1"/>
        </w:numPr>
        <w:tabs>
          <w:tab w:val="left" w:pos="946"/>
        </w:tabs>
        <w:ind w:right="258" w:firstLine="566"/>
        <w:rPr>
          <w:sz w:val="24"/>
          <w:lang w:val="ru-RU"/>
        </w:rPr>
      </w:pPr>
      <w:r w:rsidRPr="0067540D">
        <w:rPr>
          <w:sz w:val="24"/>
          <w:lang w:val="ru-RU"/>
        </w:rPr>
        <w:t xml:space="preserve">По итогам заполнения анкеты Корпоративным секретарем выводится общее количество ответов с отметкой от 1 до 5 и </w:t>
      </w:r>
      <w:r w:rsidR="001A4EBC" w:rsidRPr="0067540D">
        <w:rPr>
          <w:sz w:val="24"/>
          <w:lang w:val="ru-RU"/>
        </w:rPr>
        <w:t>рассчитывается</w:t>
      </w:r>
      <w:r w:rsidRPr="0067540D">
        <w:rPr>
          <w:sz w:val="24"/>
          <w:lang w:val="ru-RU"/>
        </w:rPr>
        <w:t xml:space="preserve"> среднее значение числовой информации, а также составляется перечень комментариев, рекомендаций, пожеланий и</w:t>
      </w:r>
      <w:r w:rsidRPr="0067540D">
        <w:rPr>
          <w:spacing w:val="-40"/>
          <w:sz w:val="24"/>
          <w:lang w:val="ru-RU"/>
        </w:rPr>
        <w:t xml:space="preserve"> </w:t>
      </w:r>
      <w:r w:rsidRPr="0067540D">
        <w:rPr>
          <w:sz w:val="24"/>
          <w:lang w:val="ru-RU"/>
        </w:rPr>
        <w:t>т.д.</w:t>
      </w:r>
    </w:p>
    <w:p w:rsidR="000A4745" w:rsidRPr="0067540D" w:rsidRDefault="000A4745">
      <w:pPr>
        <w:pStyle w:val="a3"/>
        <w:spacing w:before="8"/>
        <w:rPr>
          <w:lang w:val="ru-RU"/>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371"/>
        <w:gridCol w:w="1841"/>
        <w:gridCol w:w="5105"/>
      </w:tblGrid>
      <w:tr w:rsidR="000A4745" w:rsidRPr="0067540D">
        <w:trPr>
          <w:trHeight w:hRule="exact" w:val="562"/>
        </w:trPr>
        <w:tc>
          <w:tcPr>
            <w:tcW w:w="852" w:type="dxa"/>
            <w:shd w:val="clear" w:color="auto" w:fill="F1F1F1"/>
          </w:tcPr>
          <w:p w:rsidR="000A4745" w:rsidRPr="0067540D" w:rsidRDefault="00241585">
            <w:pPr>
              <w:pStyle w:val="TableParagraph"/>
              <w:spacing w:line="273" w:lineRule="exact"/>
              <w:ind w:left="302"/>
              <w:rPr>
                <w:b/>
                <w:sz w:val="24"/>
                <w:lang w:val="ru-RU"/>
              </w:rPr>
            </w:pPr>
            <w:r w:rsidRPr="0067540D">
              <w:rPr>
                <w:b/>
                <w:sz w:val="24"/>
                <w:lang w:val="ru-RU"/>
              </w:rPr>
              <w:t>№</w:t>
            </w:r>
          </w:p>
        </w:tc>
        <w:tc>
          <w:tcPr>
            <w:tcW w:w="7371" w:type="dxa"/>
            <w:shd w:val="clear" w:color="auto" w:fill="F1F1F1"/>
          </w:tcPr>
          <w:p w:rsidR="000A4745" w:rsidRPr="0067540D" w:rsidRDefault="00241585">
            <w:pPr>
              <w:pStyle w:val="TableParagraph"/>
              <w:spacing w:line="273" w:lineRule="exact"/>
              <w:ind w:left="2700" w:right="2700"/>
              <w:jc w:val="center"/>
              <w:rPr>
                <w:b/>
                <w:sz w:val="24"/>
                <w:lang w:val="ru-RU"/>
              </w:rPr>
            </w:pPr>
            <w:r w:rsidRPr="0067540D">
              <w:rPr>
                <w:b/>
                <w:sz w:val="24"/>
                <w:lang w:val="ru-RU"/>
              </w:rPr>
              <w:t>Критерий оценки</w:t>
            </w:r>
          </w:p>
        </w:tc>
        <w:tc>
          <w:tcPr>
            <w:tcW w:w="1841" w:type="dxa"/>
            <w:shd w:val="clear" w:color="auto" w:fill="F1F1F1"/>
          </w:tcPr>
          <w:p w:rsidR="000A4745" w:rsidRPr="0067540D" w:rsidRDefault="00241585">
            <w:pPr>
              <w:pStyle w:val="TableParagraph"/>
              <w:ind w:left="446" w:right="426" w:firstLine="55"/>
              <w:rPr>
                <w:b/>
                <w:sz w:val="24"/>
                <w:lang w:val="ru-RU"/>
              </w:rPr>
            </w:pPr>
            <w:r w:rsidRPr="0067540D">
              <w:rPr>
                <w:b/>
                <w:sz w:val="24"/>
                <w:lang w:val="ru-RU"/>
              </w:rPr>
              <w:t>Оценка в баллах</w:t>
            </w:r>
          </w:p>
        </w:tc>
        <w:tc>
          <w:tcPr>
            <w:tcW w:w="5105" w:type="dxa"/>
            <w:shd w:val="clear" w:color="auto" w:fill="F1F1F1"/>
          </w:tcPr>
          <w:p w:rsidR="000A4745" w:rsidRPr="0067540D" w:rsidRDefault="00241585">
            <w:pPr>
              <w:pStyle w:val="TableParagraph"/>
              <w:spacing w:line="273" w:lineRule="exact"/>
              <w:ind w:left="343"/>
              <w:rPr>
                <w:b/>
                <w:sz w:val="24"/>
                <w:lang w:val="ru-RU"/>
              </w:rPr>
            </w:pPr>
            <w:r w:rsidRPr="0067540D">
              <w:rPr>
                <w:b/>
                <w:sz w:val="24"/>
                <w:lang w:val="ru-RU"/>
              </w:rPr>
              <w:t>Комментарии/рекомендации/пожелания</w:t>
            </w:r>
          </w:p>
        </w:tc>
      </w:tr>
      <w:tr w:rsidR="000A4745" w:rsidRPr="007317AC">
        <w:trPr>
          <w:trHeight w:hRule="exact" w:val="562"/>
        </w:trPr>
        <w:tc>
          <w:tcPr>
            <w:tcW w:w="852" w:type="dxa"/>
          </w:tcPr>
          <w:p w:rsidR="000A4745" w:rsidRPr="0067540D" w:rsidRDefault="00241585">
            <w:pPr>
              <w:pStyle w:val="TableParagraph"/>
              <w:spacing w:line="268" w:lineRule="exact"/>
              <w:ind w:left="280"/>
              <w:rPr>
                <w:sz w:val="24"/>
                <w:lang w:val="ru-RU"/>
              </w:rPr>
            </w:pPr>
            <w:r w:rsidRPr="0067540D">
              <w:rPr>
                <w:sz w:val="24"/>
                <w:lang w:val="ru-RU"/>
              </w:rPr>
              <w:t>1.</w:t>
            </w:r>
          </w:p>
        </w:tc>
        <w:tc>
          <w:tcPr>
            <w:tcW w:w="7371" w:type="dxa"/>
          </w:tcPr>
          <w:p w:rsidR="000A4745" w:rsidRPr="0067540D" w:rsidRDefault="00241585">
            <w:pPr>
              <w:pStyle w:val="TableParagraph"/>
              <w:tabs>
                <w:tab w:val="left" w:pos="2072"/>
                <w:tab w:val="left" w:pos="3396"/>
                <w:tab w:val="left" w:pos="5079"/>
                <w:tab w:val="left" w:pos="6675"/>
              </w:tabs>
              <w:ind w:right="99"/>
              <w:rPr>
                <w:sz w:val="24"/>
                <w:lang w:val="ru-RU"/>
              </w:rPr>
            </w:pPr>
            <w:r w:rsidRPr="0067540D">
              <w:rPr>
                <w:sz w:val="24"/>
                <w:lang w:val="ru-RU"/>
              </w:rPr>
              <w:t>Корпоративный</w:t>
            </w:r>
            <w:r w:rsidRPr="0067540D">
              <w:rPr>
                <w:sz w:val="24"/>
                <w:lang w:val="ru-RU"/>
              </w:rPr>
              <w:tab/>
              <w:t>секретарь</w:t>
            </w:r>
            <w:r w:rsidRPr="0067540D">
              <w:rPr>
                <w:sz w:val="24"/>
                <w:lang w:val="ru-RU"/>
              </w:rPr>
              <w:tab/>
              <w:t>представляет</w:t>
            </w:r>
            <w:r w:rsidRPr="0067540D">
              <w:rPr>
                <w:sz w:val="24"/>
                <w:lang w:val="ru-RU"/>
              </w:rPr>
              <w:tab/>
              <w:t>разъяснения</w:t>
            </w:r>
            <w:r w:rsidRPr="0067540D">
              <w:rPr>
                <w:sz w:val="24"/>
                <w:lang w:val="ru-RU"/>
              </w:rPr>
              <w:tab/>
              <w:t>вновь избранным членам Совета</w:t>
            </w:r>
            <w:r w:rsidRPr="0067540D">
              <w:rPr>
                <w:spacing w:val="-10"/>
                <w:sz w:val="24"/>
                <w:lang w:val="ru-RU"/>
              </w:rPr>
              <w:t xml:space="preserve"> </w:t>
            </w:r>
            <w:r w:rsidRPr="0067540D">
              <w:rPr>
                <w:sz w:val="24"/>
                <w:lang w:val="ru-RU"/>
              </w:rPr>
              <w:t>директоров</w:t>
            </w:r>
          </w:p>
        </w:tc>
        <w:tc>
          <w:tcPr>
            <w:tcW w:w="1841" w:type="dxa"/>
          </w:tcPr>
          <w:p w:rsidR="000A4745" w:rsidRPr="0067540D" w:rsidRDefault="000A4745">
            <w:pPr>
              <w:rPr>
                <w:lang w:val="ru-RU"/>
              </w:rPr>
            </w:pPr>
          </w:p>
        </w:tc>
        <w:tc>
          <w:tcPr>
            <w:tcW w:w="5105" w:type="dxa"/>
          </w:tcPr>
          <w:p w:rsidR="000A4745" w:rsidRPr="0067540D" w:rsidRDefault="000A4745">
            <w:pPr>
              <w:rPr>
                <w:lang w:val="ru-RU"/>
              </w:rPr>
            </w:pPr>
          </w:p>
        </w:tc>
      </w:tr>
      <w:tr w:rsidR="000A4745" w:rsidRPr="007317AC">
        <w:trPr>
          <w:trHeight w:hRule="exact" w:val="562"/>
        </w:trPr>
        <w:tc>
          <w:tcPr>
            <w:tcW w:w="852" w:type="dxa"/>
          </w:tcPr>
          <w:p w:rsidR="000A4745" w:rsidRPr="0067540D" w:rsidRDefault="00241585">
            <w:pPr>
              <w:pStyle w:val="TableParagraph"/>
              <w:spacing w:line="268" w:lineRule="exact"/>
              <w:ind w:left="280"/>
              <w:rPr>
                <w:sz w:val="24"/>
                <w:lang w:val="ru-RU"/>
              </w:rPr>
            </w:pPr>
            <w:r w:rsidRPr="0067540D">
              <w:rPr>
                <w:sz w:val="24"/>
                <w:lang w:val="ru-RU"/>
              </w:rPr>
              <w:t>2.</w:t>
            </w:r>
          </w:p>
        </w:tc>
        <w:tc>
          <w:tcPr>
            <w:tcW w:w="7371" w:type="dxa"/>
          </w:tcPr>
          <w:p w:rsidR="000A4745" w:rsidRPr="0067540D" w:rsidRDefault="00241585">
            <w:pPr>
              <w:pStyle w:val="TableParagraph"/>
              <w:ind w:right="99"/>
              <w:rPr>
                <w:sz w:val="24"/>
                <w:lang w:val="ru-RU"/>
              </w:rPr>
            </w:pPr>
            <w:r w:rsidRPr="0067540D">
              <w:rPr>
                <w:sz w:val="24"/>
                <w:lang w:val="ru-RU"/>
              </w:rPr>
              <w:t>Обеспечивает своевременную разработку ежегодного Плана работы Совета директоров</w:t>
            </w:r>
          </w:p>
        </w:tc>
        <w:tc>
          <w:tcPr>
            <w:tcW w:w="1841" w:type="dxa"/>
          </w:tcPr>
          <w:p w:rsidR="000A4745" w:rsidRPr="0067540D" w:rsidRDefault="000A4745">
            <w:pPr>
              <w:rPr>
                <w:lang w:val="ru-RU"/>
              </w:rPr>
            </w:pPr>
          </w:p>
        </w:tc>
        <w:tc>
          <w:tcPr>
            <w:tcW w:w="5105" w:type="dxa"/>
          </w:tcPr>
          <w:p w:rsidR="000A4745" w:rsidRPr="0067540D" w:rsidRDefault="000A4745">
            <w:pPr>
              <w:rPr>
                <w:lang w:val="ru-RU"/>
              </w:rPr>
            </w:pPr>
          </w:p>
        </w:tc>
      </w:tr>
      <w:tr w:rsidR="000A4745" w:rsidRPr="007317AC">
        <w:trPr>
          <w:trHeight w:hRule="exact" w:val="562"/>
        </w:trPr>
        <w:tc>
          <w:tcPr>
            <w:tcW w:w="852" w:type="dxa"/>
          </w:tcPr>
          <w:p w:rsidR="000A4745" w:rsidRPr="0067540D" w:rsidRDefault="00241585">
            <w:pPr>
              <w:pStyle w:val="TableParagraph"/>
              <w:spacing w:line="268" w:lineRule="exact"/>
              <w:ind w:left="280"/>
              <w:rPr>
                <w:sz w:val="24"/>
                <w:lang w:val="ru-RU"/>
              </w:rPr>
            </w:pPr>
            <w:r w:rsidRPr="0067540D">
              <w:rPr>
                <w:sz w:val="24"/>
                <w:lang w:val="ru-RU"/>
              </w:rPr>
              <w:t>3.</w:t>
            </w:r>
          </w:p>
        </w:tc>
        <w:tc>
          <w:tcPr>
            <w:tcW w:w="7371" w:type="dxa"/>
          </w:tcPr>
          <w:p w:rsidR="000A4745" w:rsidRPr="0067540D" w:rsidRDefault="00241585">
            <w:pPr>
              <w:pStyle w:val="TableParagraph"/>
              <w:tabs>
                <w:tab w:val="left" w:pos="1898"/>
                <w:tab w:val="left" w:pos="3892"/>
                <w:tab w:val="left" w:pos="4997"/>
                <w:tab w:val="left" w:pos="6079"/>
              </w:tabs>
              <w:ind w:right="107"/>
              <w:rPr>
                <w:sz w:val="24"/>
                <w:lang w:val="ru-RU"/>
              </w:rPr>
            </w:pPr>
            <w:r w:rsidRPr="0067540D">
              <w:rPr>
                <w:sz w:val="24"/>
                <w:lang w:val="ru-RU"/>
              </w:rPr>
              <w:t>Обеспечивает</w:t>
            </w:r>
            <w:r w:rsidRPr="0067540D">
              <w:rPr>
                <w:sz w:val="24"/>
                <w:lang w:val="ru-RU"/>
              </w:rPr>
              <w:tab/>
              <w:t>предоставления</w:t>
            </w:r>
            <w:r w:rsidRPr="0067540D">
              <w:rPr>
                <w:sz w:val="24"/>
                <w:lang w:val="ru-RU"/>
              </w:rPr>
              <w:tab/>
              <w:t>членам</w:t>
            </w:r>
            <w:r w:rsidRPr="0067540D">
              <w:rPr>
                <w:sz w:val="24"/>
                <w:lang w:val="ru-RU"/>
              </w:rPr>
              <w:tab/>
              <w:t>Совета</w:t>
            </w:r>
            <w:r w:rsidRPr="0067540D">
              <w:rPr>
                <w:sz w:val="24"/>
                <w:lang w:val="ru-RU"/>
              </w:rPr>
              <w:tab/>
              <w:t>директоров запрашиваемой</w:t>
            </w:r>
            <w:r w:rsidRPr="0067540D">
              <w:rPr>
                <w:spacing w:val="-11"/>
                <w:sz w:val="24"/>
                <w:lang w:val="ru-RU"/>
              </w:rPr>
              <w:t xml:space="preserve"> </w:t>
            </w:r>
            <w:r w:rsidRPr="0067540D">
              <w:rPr>
                <w:sz w:val="24"/>
                <w:lang w:val="ru-RU"/>
              </w:rPr>
              <w:t>информации</w:t>
            </w:r>
          </w:p>
        </w:tc>
        <w:tc>
          <w:tcPr>
            <w:tcW w:w="1841" w:type="dxa"/>
          </w:tcPr>
          <w:p w:rsidR="000A4745" w:rsidRPr="0067540D" w:rsidRDefault="000A4745">
            <w:pPr>
              <w:rPr>
                <w:lang w:val="ru-RU"/>
              </w:rPr>
            </w:pPr>
          </w:p>
        </w:tc>
        <w:tc>
          <w:tcPr>
            <w:tcW w:w="5105" w:type="dxa"/>
          </w:tcPr>
          <w:p w:rsidR="000A4745" w:rsidRPr="0067540D" w:rsidRDefault="000A4745">
            <w:pPr>
              <w:rPr>
                <w:lang w:val="ru-RU"/>
              </w:rPr>
            </w:pPr>
          </w:p>
        </w:tc>
      </w:tr>
      <w:tr w:rsidR="000A4745" w:rsidRPr="007317AC">
        <w:trPr>
          <w:trHeight w:hRule="exact" w:val="564"/>
        </w:trPr>
        <w:tc>
          <w:tcPr>
            <w:tcW w:w="852" w:type="dxa"/>
          </w:tcPr>
          <w:p w:rsidR="000A4745" w:rsidRPr="0067540D" w:rsidRDefault="00241585">
            <w:pPr>
              <w:pStyle w:val="TableParagraph"/>
              <w:spacing w:line="270" w:lineRule="exact"/>
              <w:ind w:left="280"/>
              <w:rPr>
                <w:sz w:val="24"/>
                <w:lang w:val="ru-RU"/>
              </w:rPr>
            </w:pPr>
            <w:r w:rsidRPr="0067540D">
              <w:rPr>
                <w:sz w:val="24"/>
                <w:lang w:val="ru-RU"/>
              </w:rPr>
              <w:t>4.</w:t>
            </w:r>
          </w:p>
        </w:tc>
        <w:tc>
          <w:tcPr>
            <w:tcW w:w="7371" w:type="dxa"/>
          </w:tcPr>
          <w:p w:rsidR="000A4745" w:rsidRPr="0067540D" w:rsidRDefault="00241585">
            <w:pPr>
              <w:pStyle w:val="TableParagraph"/>
              <w:ind w:right="99"/>
              <w:rPr>
                <w:sz w:val="24"/>
                <w:lang w:val="ru-RU"/>
              </w:rPr>
            </w:pPr>
            <w:r w:rsidRPr="0067540D">
              <w:rPr>
                <w:sz w:val="24"/>
                <w:lang w:val="ru-RU"/>
              </w:rPr>
              <w:t>Консультирует членов Совета директоров по материалам Совета директоров</w:t>
            </w:r>
          </w:p>
        </w:tc>
        <w:tc>
          <w:tcPr>
            <w:tcW w:w="1841" w:type="dxa"/>
          </w:tcPr>
          <w:p w:rsidR="000A4745" w:rsidRPr="0067540D" w:rsidRDefault="000A4745">
            <w:pPr>
              <w:rPr>
                <w:lang w:val="ru-RU"/>
              </w:rPr>
            </w:pPr>
          </w:p>
        </w:tc>
        <w:tc>
          <w:tcPr>
            <w:tcW w:w="5105" w:type="dxa"/>
          </w:tcPr>
          <w:p w:rsidR="000A4745" w:rsidRPr="0067540D" w:rsidRDefault="000A4745">
            <w:pPr>
              <w:rPr>
                <w:lang w:val="ru-RU"/>
              </w:rPr>
            </w:pPr>
          </w:p>
        </w:tc>
      </w:tr>
      <w:tr w:rsidR="000A4745" w:rsidRPr="007317AC">
        <w:trPr>
          <w:trHeight w:hRule="exact" w:val="562"/>
        </w:trPr>
        <w:tc>
          <w:tcPr>
            <w:tcW w:w="852" w:type="dxa"/>
          </w:tcPr>
          <w:p w:rsidR="000A4745" w:rsidRPr="0067540D" w:rsidRDefault="00241585">
            <w:pPr>
              <w:pStyle w:val="TableParagraph"/>
              <w:spacing w:line="268" w:lineRule="exact"/>
              <w:ind w:left="280"/>
              <w:rPr>
                <w:sz w:val="24"/>
                <w:lang w:val="ru-RU"/>
              </w:rPr>
            </w:pPr>
            <w:r w:rsidRPr="0067540D">
              <w:rPr>
                <w:sz w:val="24"/>
                <w:lang w:val="ru-RU"/>
              </w:rPr>
              <w:t>5.</w:t>
            </w:r>
          </w:p>
        </w:tc>
        <w:tc>
          <w:tcPr>
            <w:tcW w:w="7371" w:type="dxa"/>
          </w:tcPr>
          <w:p w:rsidR="000A4745" w:rsidRPr="0067540D" w:rsidRDefault="00241585">
            <w:pPr>
              <w:pStyle w:val="TableParagraph"/>
              <w:ind w:right="99"/>
              <w:rPr>
                <w:sz w:val="24"/>
                <w:lang w:val="ru-RU"/>
              </w:rPr>
            </w:pPr>
            <w:r w:rsidRPr="0067540D">
              <w:rPr>
                <w:sz w:val="24"/>
                <w:lang w:val="ru-RU"/>
              </w:rPr>
              <w:t>Своевременно направляет повестки дня и материалы членам Совета директоров</w:t>
            </w:r>
          </w:p>
        </w:tc>
        <w:tc>
          <w:tcPr>
            <w:tcW w:w="1841" w:type="dxa"/>
          </w:tcPr>
          <w:p w:rsidR="000A4745" w:rsidRPr="0067540D" w:rsidRDefault="000A4745">
            <w:pPr>
              <w:rPr>
                <w:lang w:val="ru-RU"/>
              </w:rPr>
            </w:pPr>
          </w:p>
        </w:tc>
        <w:tc>
          <w:tcPr>
            <w:tcW w:w="5105" w:type="dxa"/>
          </w:tcPr>
          <w:p w:rsidR="000A4745" w:rsidRPr="0067540D" w:rsidRDefault="000A4745">
            <w:pPr>
              <w:rPr>
                <w:lang w:val="ru-RU"/>
              </w:rPr>
            </w:pPr>
          </w:p>
        </w:tc>
      </w:tr>
      <w:tr w:rsidR="000A4745" w:rsidRPr="007317AC">
        <w:trPr>
          <w:trHeight w:hRule="exact" w:val="286"/>
        </w:trPr>
        <w:tc>
          <w:tcPr>
            <w:tcW w:w="852" w:type="dxa"/>
          </w:tcPr>
          <w:p w:rsidR="000A4745" w:rsidRPr="0067540D" w:rsidRDefault="00241585">
            <w:pPr>
              <w:pStyle w:val="TableParagraph"/>
              <w:spacing w:line="268" w:lineRule="exact"/>
              <w:ind w:left="280"/>
              <w:rPr>
                <w:sz w:val="24"/>
                <w:lang w:val="ru-RU"/>
              </w:rPr>
            </w:pPr>
            <w:r w:rsidRPr="0067540D">
              <w:rPr>
                <w:sz w:val="24"/>
                <w:lang w:val="ru-RU"/>
              </w:rPr>
              <w:t>6.</w:t>
            </w:r>
          </w:p>
        </w:tc>
        <w:tc>
          <w:tcPr>
            <w:tcW w:w="7371" w:type="dxa"/>
          </w:tcPr>
          <w:p w:rsidR="000A4745" w:rsidRPr="0067540D" w:rsidRDefault="00241585">
            <w:pPr>
              <w:pStyle w:val="TableParagraph"/>
              <w:spacing w:line="268" w:lineRule="exact"/>
              <w:ind w:right="99"/>
              <w:rPr>
                <w:sz w:val="24"/>
                <w:lang w:val="ru-RU"/>
              </w:rPr>
            </w:pPr>
            <w:r w:rsidRPr="0067540D">
              <w:rPr>
                <w:sz w:val="24"/>
                <w:lang w:val="ru-RU"/>
              </w:rPr>
              <w:t>Информирует отсутствующих членов о принятых решениях</w:t>
            </w:r>
          </w:p>
        </w:tc>
        <w:tc>
          <w:tcPr>
            <w:tcW w:w="1841" w:type="dxa"/>
          </w:tcPr>
          <w:p w:rsidR="000A4745" w:rsidRPr="0067540D" w:rsidRDefault="000A4745">
            <w:pPr>
              <w:rPr>
                <w:lang w:val="ru-RU"/>
              </w:rPr>
            </w:pPr>
          </w:p>
        </w:tc>
        <w:tc>
          <w:tcPr>
            <w:tcW w:w="5105" w:type="dxa"/>
          </w:tcPr>
          <w:p w:rsidR="000A4745" w:rsidRPr="0067540D" w:rsidRDefault="000A4745">
            <w:pPr>
              <w:rPr>
                <w:lang w:val="ru-RU"/>
              </w:rPr>
            </w:pPr>
          </w:p>
        </w:tc>
      </w:tr>
      <w:tr w:rsidR="000A4745" w:rsidRPr="007317AC">
        <w:trPr>
          <w:trHeight w:hRule="exact" w:val="286"/>
        </w:trPr>
        <w:tc>
          <w:tcPr>
            <w:tcW w:w="852" w:type="dxa"/>
          </w:tcPr>
          <w:p w:rsidR="000A4745" w:rsidRPr="0067540D" w:rsidRDefault="00241585">
            <w:pPr>
              <w:pStyle w:val="TableParagraph"/>
              <w:spacing w:line="268" w:lineRule="exact"/>
              <w:ind w:left="280"/>
              <w:rPr>
                <w:sz w:val="24"/>
                <w:lang w:val="ru-RU"/>
              </w:rPr>
            </w:pPr>
            <w:r w:rsidRPr="0067540D">
              <w:rPr>
                <w:sz w:val="24"/>
                <w:lang w:val="ru-RU"/>
              </w:rPr>
              <w:t>7.</w:t>
            </w:r>
          </w:p>
        </w:tc>
        <w:tc>
          <w:tcPr>
            <w:tcW w:w="7371" w:type="dxa"/>
          </w:tcPr>
          <w:p w:rsidR="000A4745" w:rsidRPr="0067540D" w:rsidRDefault="00241585">
            <w:pPr>
              <w:pStyle w:val="TableParagraph"/>
              <w:spacing w:line="268" w:lineRule="exact"/>
              <w:rPr>
                <w:sz w:val="24"/>
                <w:lang w:val="ru-RU"/>
              </w:rPr>
            </w:pPr>
            <w:proofErr w:type="spellStart"/>
            <w:r w:rsidRPr="0067540D">
              <w:rPr>
                <w:sz w:val="24"/>
                <w:lang w:val="ru-RU"/>
              </w:rPr>
              <w:t>Разъясненяет</w:t>
            </w:r>
            <w:proofErr w:type="spellEnd"/>
            <w:r w:rsidRPr="0067540D">
              <w:rPr>
                <w:sz w:val="24"/>
                <w:lang w:val="ru-RU"/>
              </w:rPr>
              <w:t xml:space="preserve">   членам   Совета   директоров   положения</w:t>
            </w:r>
            <w:r w:rsidRPr="0067540D">
              <w:rPr>
                <w:spacing w:val="50"/>
                <w:sz w:val="24"/>
                <w:lang w:val="ru-RU"/>
              </w:rPr>
              <w:t xml:space="preserve"> </w:t>
            </w:r>
            <w:r w:rsidRPr="0067540D">
              <w:rPr>
                <w:sz w:val="24"/>
                <w:lang w:val="ru-RU"/>
              </w:rPr>
              <w:t>документов</w:t>
            </w:r>
          </w:p>
        </w:tc>
        <w:tc>
          <w:tcPr>
            <w:tcW w:w="1841" w:type="dxa"/>
          </w:tcPr>
          <w:p w:rsidR="000A4745" w:rsidRPr="0067540D" w:rsidRDefault="000A4745">
            <w:pPr>
              <w:rPr>
                <w:lang w:val="ru-RU"/>
              </w:rPr>
            </w:pPr>
          </w:p>
        </w:tc>
        <w:tc>
          <w:tcPr>
            <w:tcW w:w="5105" w:type="dxa"/>
          </w:tcPr>
          <w:p w:rsidR="000A4745" w:rsidRPr="0067540D" w:rsidRDefault="000A4745">
            <w:pPr>
              <w:rPr>
                <w:lang w:val="ru-RU"/>
              </w:rPr>
            </w:pPr>
          </w:p>
        </w:tc>
      </w:tr>
    </w:tbl>
    <w:p w:rsidR="000A4745" w:rsidRPr="0067540D" w:rsidRDefault="000A4745">
      <w:pPr>
        <w:rPr>
          <w:lang w:val="ru-RU"/>
        </w:rPr>
        <w:sectPr w:rsidR="000A4745" w:rsidRPr="0067540D">
          <w:type w:val="continuous"/>
          <w:pgSz w:w="16840" w:h="11910" w:orient="landscape"/>
          <w:pgMar w:top="1580" w:right="700" w:bottom="280" w:left="600" w:header="720" w:footer="720" w:gutter="0"/>
          <w:cols w:space="720"/>
        </w:sectPr>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371"/>
        <w:gridCol w:w="1841"/>
        <w:gridCol w:w="5106"/>
      </w:tblGrid>
      <w:tr w:rsidR="000A4745" w:rsidRPr="007317AC">
        <w:trPr>
          <w:trHeight w:hRule="exact" w:val="562"/>
        </w:trPr>
        <w:tc>
          <w:tcPr>
            <w:tcW w:w="852" w:type="dxa"/>
          </w:tcPr>
          <w:p w:rsidR="000A4745" w:rsidRPr="0067540D" w:rsidRDefault="000A4745">
            <w:pPr>
              <w:rPr>
                <w:lang w:val="ru-RU"/>
              </w:rPr>
            </w:pPr>
          </w:p>
        </w:tc>
        <w:tc>
          <w:tcPr>
            <w:tcW w:w="7371" w:type="dxa"/>
          </w:tcPr>
          <w:p w:rsidR="000A4745" w:rsidRPr="0067540D" w:rsidRDefault="00241585">
            <w:pPr>
              <w:pStyle w:val="TableParagraph"/>
              <w:spacing w:line="268" w:lineRule="exact"/>
              <w:ind w:right="99"/>
              <w:rPr>
                <w:sz w:val="24"/>
                <w:lang w:val="ru-RU"/>
              </w:rPr>
            </w:pPr>
            <w:r w:rsidRPr="0067540D">
              <w:rPr>
                <w:sz w:val="24"/>
                <w:lang w:val="ru-RU"/>
              </w:rPr>
              <w:t>выносимых на рассмотрение Совета директоров</w:t>
            </w:r>
          </w:p>
        </w:tc>
        <w:tc>
          <w:tcPr>
            <w:tcW w:w="1841" w:type="dxa"/>
          </w:tcPr>
          <w:p w:rsidR="000A4745" w:rsidRPr="0067540D" w:rsidRDefault="000A4745">
            <w:pPr>
              <w:rPr>
                <w:lang w:val="ru-RU"/>
              </w:rPr>
            </w:pPr>
          </w:p>
        </w:tc>
        <w:tc>
          <w:tcPr>
            <w:tcW w:w="5105" w:type="dxa"/>
          </w:tcPr>
          <w:p w:rsidR="000A4745" w:rsidRPr="0067540D" w:rsidRDefault="000A4745">
            <w:pPr>
              <w:rPr>
                <w:lang w:val="ru-RU"/>
              </w:rPr>
            </w:pPr>
          </w:p>
        </w:tc>
      </w:tr>
      <w:tr w:rsidR="000A4745" w:rsidRPr="007317AC">
        <w:trPr>
          <w:trHeight w:hRule="exact" w:val="288"/>
        </w:trPr>
        <w:tc>
          <w:tcPr>
            <w:tcW w:w="852" w:type="dxa"/>
          </w:tcPr>
          <w:p w:rsidR="000A4745" w:rsidRPr="0067540D" w:rsidRDefault="00241585">
            <w:pPr>
              <w:pStyle w:val="TableParagraph"/>
              <w:spacing w:line="270" w:lineRule="exact"/>
              <w:ind w:left="280"/>
              <w:rPr>
                <w:sz w:val="24"/>
                <w:lang w:val="ru-RU"/>
              </w:rPr>
            </w:pPr>
            <w:r w:rsidRPr="0067540D">
              <w:rPr>
                <w:sz w:val="24"/>
                <w:lang w:val="ru-RU"/>
              </w:rPr>
              <w:t>8.</w:t>
            </w:r>
          </w:p>
        </w:tc>
        <w:tc>
          <w:tcPr>
            <w:tcW w:w="7371" w:type="dxa"/>
          </w:tcPr>
          <w:p w:rsidR="000A4745" w:rsidRPr="0067540D" w:rsidRDefault="00241585">
            <w:pPr>
              <w:pStyle w:val="TableParagraph"/>
              <w:spacing w:line="270" w:lineRule="exact"/>
              <w:ind w:right="99"/>
              <w:rPr>
                <w:sz w:val="24"/>
                <w:lang w:val="ru-RU"/>
              </w:rPr>
            </w:pPr>
            <w:r w:rsidRPr="0067540D">
              <w:rPr>
                <w:sz w:val="24"/>
                <w:lang w:val="ru-RU"/>
              </w:rPr>
              <w:t>Обеспечивает контроль за исполнением решений Совет директоров</w:t>
            </w:r>
          </w:p>
        </w:tc>
        <w:tc>
          <w:tcPr>
            <w:tcW w:w="1841" w:type="dxa"/>
          </w:tcPr>
          <w:p w:rsidR="000A4745" w:rsidRPr="0067540D" w:rsidRDefault="000A4745">
            <w:pPr>
              <w:rPr>
                <w:lang w:val="ru-RU"/>
              </w:rPr>
            </w:pPr>
          </w:p>
        </w:tc>
        <w:tc>
          <w:tcPr>
            <w:tcW w:w="5105" w:type="dxa"/>
          </w:tcPr>
          <w:p w:rsidR="000A4745" w:rsidRPr="0067540D" w:rsidRDefault="000A4745">
            <w:pPr>
              <w:rPr>
                <w:lang w:val="ru-RU"/>
              </w:rPr>
            </w:pPr>
          </w:p>
        </w:tc>
      </w:tr>
      <w:tr w:rsidR="000A4745" w:rsidRPr="007317AC">
        <w:trPr>
          <w:trHeight w:hRule="exact" w:val="562"/>
        </w:trPr>
        <w:tc>
          <w:tcPr>
            <w:tcW w:w="852" w:type="dxa"/>
          </w:tcPr>
          <w:p w:rsidR="000A4745" w:rsidRPr="0067540D" w:rsidRDefault="00241585">
            <w:pPr>
              <w:pStyle w:val="TableParagraph"/>
              <w:spacing w:line="268" w:lineRule="exact"/>
              <w:ind w:left="280"/>
              <w:rPr>
                <w:sz w:val="24"/>
                <w:lang w:val="ru-RU"/>
              </w:rPr>
            </w:pPr>
            <w:r w:rsidRPr="0067540D">
              <w:rPr>
                <w:sz w:val="24"/>
                <w:lang w:val="ru-RU"/>
              </w:rPr>
              <w:t>9.</w:t>
            </w:r>
          </w:p>
        </w:tc>
        <w:tc>
          <w:tcPr>
            <w:tcW w:w="7371" w:type="dxa"/>
          </w:tcPr>
          <w:p w:rsidR="000A4745" w:rsidRPr="0067540D" w:rsidRDefault="00241585">
            <w:pPr>
              <w:pStyle w:val="TableParagraph"/>
              <w:ind w:right="99"/>
              <w:rPr>
                <w:sz w:val="24"/>
                <w:lang w:val="ru-RU"/>
              </w:rPr>
            </w:pPr>
            <w:r w:rsidRPr="0067540D">
              <w:rPr>
                <w:sz w:val="24"/>
                <w:lang w:val="ru-RU"/>
              </w:rPr>
              <w:t>Обеспечивает своевременный обмен информацией между органами Общества</w:t>
            </w:r>
          </w:p>
        </w:tc>
        <w:tc>
          <w:tcPr>
            <w:tcW w:w="1841" w:type="dxa"/>
          </w:tcPr>
          <w:p w:rsidR="000A4745" w:rsidRPr="0067540D" w:rsidRDefault="000A4745">
            <w:pPr>
              <w:rPr>
                <w:lang w:val="ru-RU"/>
              </w:rPr>
            </w:pPr>
          </w:p>
        </w:tc>
        <w:tc>
          <w:tcPr>
            <w:tcW w:w="5105" w:type="dxa"/>
          </w:tcPr>
          <w:p w:rsidR="000A4745" w:rsidRPr="0067540D" w:rsidRDefault="000A4745">
            <w:pPr>
              <w:rPr>
                <w:lang w:val="ru-RU"/>
              </w:rPr>
            </w:pPr>
          </w:p>
        </w:tc>
      </w:tr>
      <w:tr w:rsidR="000A4745" w:rsidRPr="007317AC">
        <w:trPr>
          <w:trHeight w:hRule="exact" w:val="562"/>
        </w:trPr>
        <w:tc>
          <w:tcPr>
            <w:tcW w:w="852" w:type="dxa"/>
          </w:tcPr>
          <w:p w:rsidR="000A4745" w:rsidRPr="0067540D" w:rsidRDefault="00241585">
            <w:pPr>
              <w:pStyle w:val="TableParagraph"/>
              <w:spacing w:line="268" w:lineRule="exact"/>
              <w:ind w:left="280"/>
              <w:rPr>
                <w:sz w:val="24"/>
                <w:lang w:val="ru-RU"/>
              </w:rPr>
            </w:pPr>
            <w:r w:rsidRPr="0067540D">
              <w:rPr>
                <w:sz w:val="24"/>
                <w:lang w:val="ru-RU"/>
              </w:rPr>
              <w:t>10.</w:t>
            </w:r>
          </w:p>
        </w:tc>
        <w:tc>
          <w:tcPr>
            <w:tcW w:w="7371" w:type="dxa"/>
          </w:tcPr>
          <w:p w:rsidR="000A4745" w:rsidRPr="0067540D" w:rsidRDefault="00241585">
            <w:pPr>
              <w:pStyle w:val="TableParagraph"/>
              <w:ind w:right="99"/>
              <w:rPr>
                <w:sz w:val="24"/>
                <w:lang w:val="ru-RU"/>
              </w:rPr>
            </w:pPr>
            <w:r w:rsidRPr="0067540D">
              <w:rPr>
                <w:sz w:val="24"/>
                <w:lang w:val="ru-RU"/>
              </w:rPr>
              <w:t xml:space="preserve">Размещает на сайте Общества </w:t>
            </w:r>
            <w:proofErr w:type="gramStart"/>
            <w:r w:rsidRPr="0067540D">
              <w:rPr>
                <w:sz w:val="24"/>
                <w:lang w:val="ru-RU"/>
              </w:rPr>
              <w:t>внутренние документы</w:t>
            </w:r>
            <w:proofErr w:type="gramEnd"/>
            <w:r w:rsidRPr="0067540D">
              <w:rPr>
                <w:sz w:val="24"/>
                <w:lang w:val="ru-RU"/>
              </w:rPr>
              <w:t xml:space="preserve"> утвержденные Советом директоров</w:t>
            </w:r>
          </w:p>
        </w:tc>
        <w:tc>
          <w:tcPr>
            <w:tcW w:w="1841" w:type="dxa"/>
          </w:tcPr>
          <w:p w:rsidR="000A4745" w:rsidRPr="0067540D" w:rsidRDefault="000A4745">
            <w:pPr>
              <w:rPr>
                <w:lang w:val="ru-RU"/>
              </w:rPr>
            </w:pPr>
          </w:p>
        </w:tc>
        <w:tc>
          <w:tcPr>
            <w:tcW w:w="5105" w:type="dxa"/>
          </w:tcPr>
          <w:p w:rsidR="000A4745" w:rsidRPr="0067540D" w:rsidRDefault="000A4745">
            <w:pPr>
              <w:rPr>
                <w:lang w:val="ru-RU"/>
              </w:rPr>
            </w:pPr>
          </w:p>
        </w:tc>
      </w:tr>
      <w:tr w:rsidR="000A4745" w:rsidRPr="0067540D">
        <w:trPr>
          <w:trHeight w:hRule="exact" w:val="838"/>
        </w:trPr>
        <w:tc>
          <w:tcPr>
            <w:tcW w:w="15170" w:type="dxa"/>
            <w:gridSpan w:val="4"/>
          </w:tcPr>
          <w:p w:rsidR="000A4745" w:rsidRPr="0067540D" w:rsidRDefault="000A4745">
            <w:pPr>
              <w:pStyle w:val="TableParagraph"/>
              <w:spacing w:before="8"/>
              <w:ind w:left="0"/>
              <w:rPr>
                <w:sz w:val="23"/>
                <w:lang w:val="ru-RU"/>
              </w:rPr>
            </w:pPr>
          </w:p>
          <w:p w:rsidR="000A4745" w:rsidRPr="0067540D" w:rsidRDefault="00241585">
            <w:pPr>
              <w:pStyle w:val="TableParagraph"/>
              <w:spacing w:before="1"/>
              <w:ind w:left="105"/>
              <w:rPr>
                <w:b/>
                <w:sz w:val="24"/>
                <w:lang w:val="ru-RU"/>
              </w:rPr>
            </w:pPr>
            <w:r w:rsidRPr="0067540D">
              <w:rPr>
                <w:b/>
                <w:sz w:val="24"/>
                <w:lang w:val="ru-RU"/>
              </w:rPr>
              <w:t>Среднее значение баллов</w:t>
            </w:r>
          </w:p>
        </w:tc>
      </w:tr>
    </w:tbl>
    <w:p w:rsidR="000A4745" w:rsidRPr="0067540D" w:rsidRDefault="000A4745">
      <w:pPr>
        <w:pStyle w:val="a3"/>
        <w:rPr>
          <w:sz w:val="20"/>
          <w:lang w:val="ru-RU"/>
        </w:rPr>
      </w:pPr>
    </w:p>
    <w:p w:rsidR="000A4745" w:rsidRPr="0067540D" w:rsidRDefault="000A4745">
      <w:pPr>
        <w:pStyle w:val="a3"/>
        <w:rPr>
          <w:sz w:val="20"/>
          <w:lang w:val="ru-RU"/>
        </w:rPr>
      </w:pPr>
    </w:p>
    <w:p w:rsidR="000A4745" w:rsidRPr="0067540D" w:rsidRDefault="000A4745">
      <w:pPr>
        <w:pStyle w:val="a3"/>
        <w:rPr>
          <w:sz w:val="20"/>
          <w:lang w:val="ru-RU"/>
        </w:rPr>
      </w:pPr>
    </w:p>
    <w:p w:rsidR="000A4745" w:rsidRPr="0067540D" w:rsidRDefault="00095D79">
      <w:pPr>
        <w:pStyle w:val="a3"/>
        <w:spacing w:before="1"/>
        <w:rPr>
          <w:sz w:val="20"/>
          <w:lang w:val="ru-RU"/>
        </w:rPr>
      </w:pPr>
      <w:r>
        <w:rPr>
          <w:noProof/>
          <w:lang w:val="ru-RU" w:eastAsia="ru-RU"/>
        </w:rPr>
        <mc:AlternateContent>
          <mc:Choice Requires="wps">
            <w:drawing>
              <wp:anchor distT="0" distB="0" distL="0" distR="0" simplePos="0" relativeHeight="251660800" behindDoc="0" locked="0" layoutInCell="1" allowOverlap="1">
                <wp:simplePos x="0" y="0"/>
                <wp:positionH relativeFrom="page">
                  <wp:posOffset>3879215</wp:posOffset>
                </wp:positionH>
                <wp:positionV relativeFrom="paragraph">
                  <wp:posOffset>177165</wp:posOffset>
                </wp:positionV>
                <wp:extent cx="3022600" cy="0"/>
                <wp:effectExtent l="12065" t="10160" r="13335" b="889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0" cy="0"/>
                        </a:xfrm>
                        <a:prstGeom prst="line">
                          <a:avLst/>
                        </a:prstGeom>
                        <a:noFill/>
                        <a:ln w="112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9284F" id="Line 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5.45pt,13.95pt" to="543.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lOEgIAACkEAAAOAAAAZHJzL2Uyb0RvYy54bWysU02P2yAQvVfqf0DcE3/ET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" strokeweight=".31203mm">
                <w10:wrap type="topAndBottom" anchorx="page"/>
              </v:line>
            </w:pict>
          </mc:Fallback>
        </mc:AlternateContent>
      </w:r>
    </w:p>
    <w:sectPr w:rsidR="000A4745" w:rsidRPr="0067540D" w:rsidSect="000A4745">
      <w:pgSz w:w="16840" w:h="11910" w:orient="landscape"/>
      <w:pgMar w:top="1100" w:right="700" w:bottom="1180" w:left="740" w:header="0" w:footer="9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F66" w:rsidRDefault="00A80F66" w:rsidP="000A4745">
      <w:r>
        <w:separator/>
      </w:r>
    </w:p>
  </w:endnote>
  <w:endnote w:type="continuationSeparator" w:id="0">
    <w:p w:rsidR="00A80F66" w:rsidRDefault="00A80F66" w:rsidP="000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AC" w:rsidRDefault="007317AC">
    <w:pPr>
      <w:pStyle w:val="a3"/>
      <w:spacing w:line="14" w:lineRule="auto"/>
      <w:rPr>
        <w:sz w:val="20"/>
      </w:rPr>
    </w:pPr>
    <w:r>
      <w:rPr>
        <w:noProof/>
        <w:lang w:val="ru-RU" w:eastAsia="ru-RU"/>
      </w:rPr>
      <mc:AlternateContent>
        <mc:Choice Requires="wps">
          <w:drawing>
            <wp:anchor distT="0" distB="0" distL="114300" distR="114300" simplePos="0" relativeHeight="503278112" behindDoc="1" locked="0" layoutInCell="1" allowOverlap="1">
              <wp:simplePos x="0" y="0"/>
              <wp:positionH relativeFrom="page">
                <wp:posOffset>3677920</wp:posOffset>
              </wp:positionH>
              <wp:positionV relativeFrom="page">
                <wp:posOffset>10343515</wp:posOffset>
              </wp:positionV>
              <wp:extent cx="127000" cy="177800"/>
              <wp:effectExtent l="127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7AC" w:rsidRDefault="007317AC">
                          <w:pPr>
                            <w:spacing w:line="265" w:lineRule="exact"/>
                            <w:ind w:left="40"/>
                            <w:rPr>
                              <w:sz w:val="24"/>
                            </w:rPr>
                          </w:pPr>
                          <w:r>
                            <w:fldChar w:fldCharType="begin"/>
                          </w:r>
                          <w:r>
                            <w:rPr>
                              <w:sz w:val="24"/>
                            </w:rPr>
                            <w:instrText xml:space="preserve"> PAGE </w:instrText>
                          </w:r>
                          <w:r>
                            <w:fldChar w:fldCharType="separate"/>
                          </w:r>
                          <w:r w:rsidR="008A3126">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9.6pt;margin-top:814.45pt;width:10pt;height:14pt;z-index:-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x42rgIAAKg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" filled="f" stroked="f">
              <v:textbox inset="0,0,0,0">
                <w:txbxContent>
                  <w:p w:rsidR="007317AC" w:rsidRDefault="007317AC">
                    <w:pPr>
                      <w:spacing w:line="265" w:lineRule="exact"/>
                      <w:ind w:left="40"/>
                      <w:rPr>
                        <w:sz w:val="24"/>
                      </w:rPr>
                    </w:pPr>
                    <w:r>
                      <w:fldChar w:fldCharType="begin"/>
                    </w:r>
                    <w:r>
                      <w:rPr>
                        <w:sz w:val="24"/>
                      </w:rPr>
                      <w:instrText xml:space="preserve"> PAGE </w:instrText>
                    </w:r>
                    <w:r>
                      <w:fldChar w:fldCharType="separate"/>
                    </w:r>
                    <w:r w:rsidR="008A3126">
                      <w:rPr>
                        <w:noProof/>
                        <w:sz w:val="24"/>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AC" w:rsidRDefault="007317AC">
    <w:pPr>
      <w:pStyle w:val="a3"/>
      <w:spacing w:line="14" w:lineRule="auto"/>
      <w:rPr>
        <w:sz w:val="20"/>
      </w:rPr>
    </w:pPr>
    <w:r>
      <w:rPr>
        <w:noProof/>
        <w:lang w:val="ru-RU" w:eastAsia="ru-RU"/>
      </w:rPr>
      <mc:AlternateContent>
        <mc:Choice Requires="wps">
          <w:drawing>
            <wp:anchor distT="0" distB="0" distL="114300" distR="114300" simplePos="0" relativeHeight="503278136" behindDoc="1" locked="0" layoutInCell="1" allowOverlap="1">
              <wp:simplePos x="0" y="0"/>
              <wp:positionH relativeFrom="page">
                <wp:posOffset>5245100</wp:posOffset>
              </wp:positionH>
              <wp:positionV relativeFrom="page">
                <wp:posOffset>6754495</wp:posOffset>
              </wp:positionV>
              <wp:extent cx="203200" cy="177800"/>
              <wp:effectExtent l="0" t="127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7AC" w:rsidRDefault="007317AC">
                          <w:pPr>
                            <w:spacing w:line="265" w:lineRule="exact"/>
                            <w:ind w:left="40"/>
                            <w:rPr>
                              <w:sz w:val="24"/>
                            </w:rPr>
                          </w:pPr>
                          <w:r>
                            <w:fldChar w:fldCharType="begin"/>
                          </w:r>
                          <w:r>
                            <w:rPr>
                              <w:sz w:val="24"/>
                            </w:rPr>
                            <w:instrText xml:space="preserve"> PAGE </w:instrText>
                          </w:r>
                          <w:r>
                            <w:fldChar w:fldCharType="separate"/>
                          </w:r>
                          <w:r w:rsidR="008A3126">
                            <w:rPr>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13pt;margin-top:531.85pt;width:16pt;height:14pt;z-index:-3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bP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" filled="f" stroked="f">
              <v:textbox inset="0,0,0,0">
                <w:txbxContent>
                  <w:p w:rsidR="007317AC" w:rsidRDefault="007317AC">
                    <w:pPr>
                      <w:spacing w:line="265" w:lineRule="exact"/>
                      <w:ind w:left="40"/>
                      <w:rPr>
                        <w:sz w:val="24"/>
                      </w:rPr>
                    </w:pPr>
                    <w:r>
                      <w:fldChar w:fldCharType="begin"/>
                    </w:r>
                    <w:r>
                      <w:rPr>
                        <w:sz w:val="24"/>
                      </w:rPr>
                      <w:instrText xml:space="preserve"> PAGE </w:instrText>
                    </w:r>
                    <w:r>
                      <w:fldChar w:fldCharType="separate"/>
                    </w:r>
                    <w:r w:rsidR="008A3126">
                      <w:rPr>
                        <w:noProof/>
                        <w:sz w:val="24"/>
                      </w:rP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AC" w:rsidRDefault="007317AC">
    <w:pPr>
      <w:pStyle w:val="a3"/>
      <w:spacing w:line="14" w:lineRule="auto"/>
      <w:rPr>
        <w:sz w:val="20"/>
      </w:rPr>
    </w:pPr>
    <w:r>
      <w:rPr>
        <w:noProof/>
        <w:lang w:val="ru-RU" w:eastAsia="ru-RU"/>
      </w:rPr>
      <mc:AlternateContent>
        <mc:Choice Requires="wps">
          <w:drawing>
            <wp:anchor distT="0" distB="0" distL="114300" distR="114300" simplePos="0" relativeHeight="503278160" behindDoc="1" locked="0" layoutInCell="1" allowOverlap="1">
              <wp:simplePos x="0" y="0"/>
              <wp:positionH relativeFrom="page">
                <wp:posOffset>5064125</wp:posOffset>
              </wp:positionH>
              <wp:positionV relativeFrom="page">
                <wp:posOffset>6754495</wp:posOffset>
              </wp:positionV>
              <wp:extent cx="203200" cy="177800"/>
              <wp:effectExtent l="0" t="127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7AC" w:rsidRDefault="007317AC">
                          <w:pPr>
                            <w:spacing w:line="265" w:lineRule="exact"/>
                            <w:ind w:left="40"/>
                            <w:rPr>
                              <w:sz w:val="24"/>
                            </w:rPr>
                          </w:pPr>
                          <w:r>
                            <w:fldChar w:fldCharType="begin"/>
                          </w:r>
                          <w:r>
                            <w:rPr>
                              <w:sz w:val="24"/>
                            </w:rPr>
                            <w:instrText xml:space="preserve"> PAGE </w:instrText>
                          </w:r>
                          <w:r>
                            <w:fldChar w:fldCharType="separate"/>
                          </w:r>
                          <w:r w:rsidR="008A3126">
                            <w:rPr>
                              <w:noProof/>
                              <w:sz w:val="2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98.75pt;margin-top:531.85pt;width:16pt;height:14pt;z-index:-3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Crg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" filled="f" stroked="f">
              <v:textbox inset="0,0,0,0">
                <w:txbxContent>
                  <w:p w:rsidR="007317AC" w:rsidRDefault="007317AC">
                    <w:pPr>
                      <w:spacing w:line="265" w:lineRule="exact"/>
                      <w:ind w:left="40"/>
                      <w:rPr>
                        <w:sz w:val="24"/>
                      </w:rPr>
                    </w:pPr>
                    <w:r>
                      <w:fldChar w:fldCharType="begin"/>
                    </w:r>
                    <w:r>
                      <w:rPr>
                        <w:sz w:val="24"/>
                      </w:rPr>
                      <w:instrText xml:space="preserve"> PAGE </w:instrText>
                    </w:r>
                    <w:r>
                      <w:fldChar w:fldCharType="separate"/>
                    </w:r>
                    <w:r w:rsidR="008A3126">
                      <w:rPr>
                        <w:noProof/>
                        <w:sz w:val="24"/>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F66" w:rsidRDefault="00A80F66" w:rsidP="000A4745">
      <w:r>
        <w:separator/>
      </w:r>
    </w:p>
  </w:footnote>
  <w:footnote w:type="continuationSeparator" w:id="0">
    <w:p w:rsidR="00A80F66" w:rsidRDefault="00A80F66" w:rsidP="000A4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BFC"/>
    <w:multiLevelType w:val="hybridMultilevel"/>
    <w:tmpl w:val="02609A3E"/>
    <w:lvl w:ilvl="0" w:tplc="E89097CC">
      <w:start w:val="1"/>
      <w:numFmt w:val="decimal"/>
      <w:suff w:val="space"/>
      <w:lvlText w:val="%1)"/>
      <w:lvlJc w:val="left"/>
      <w:pPr>
        <w:ind w:left="322" w:hanging="569"/>
      </w:pPr>
      <w:rPr>
        <w:rFonts w:ascii="Times New Roman" w:eastAsia="Times New Roman" w:hAnsi="Times New Roman" w:cs="Times New Roman" w:hint="default"/>
        <w:spacing w:val="0"/>
        <w:w w:val="100"/>
        <w:sz w:val="28"/>
        <w:szCs w:val="28"/>
      </w:rPr>
    </w:lvl>
    <w:lvl w:ilvl="1" w:tplc="F1CE3058">
      <w:numFmt w:val="bullet"/>
      <w:lvlText w:val="•"/>
      <w:lvlJc w:val="left"/>
      <w:pPr>
        <w:ind w:left="1094" w:hanging="569"/>
      </w:pPr>
      <w:rPr>
        <w:rFonts w:hint="default"/>
      </w:rPr>
    </w:lvl>
    <w:lvl w:ilvl="2" w:tplc="F2E272FC">
      <w:numFmt w:val="bullet"/>
      <w:lvlText w:val="•"/>
      <w:lvlJc w:val="left"/>
      <w:pPr>
        <w:ind w:left="2068" w:hanging="569"/>
      </w:pPr>
      <w:rPr>
        <w:rFonts w:hint="default"/>
      </w:rPr>
    </w:lvl>
    <w:lvl w:ilvl="3" w:tplc="B1848918">
      <w:numFmt w:val="bullet"/>
      <w:lvlText w:val="•"/>
      <w:lvlJc w:val="left"/>
      <w:pPr>
        <w:ind w:left="3043" w:hanging="569"/>
      </w:pPr>
      <w:rPr>
        <w:rFonts w:hint="default"/>
      </w:rPr>
    </w:lvl>
    <w:lvl w:ilvl="4" w:tplc="F18E576E">
      <w:numFmt w:val="bullet"/>
      <w:lvlText w:val="•"/>
      <w:lvlJc w:val="left"/>
      <w:pPr>
        <w:ind w:left="4017" w:hanging="569"/>
      </w:pPr>
      <w:rPr>
        <w:rFonts w:hint="default"/>
      </w:rPr>
    </w:lvl>
    <w:lvl w:ilvl="5" w:tplc="A4DE8678">
      <w:numFmt w:val="bullet"/>
      <w:lvlText w:val="•"/>
      <w:lvlJc w:val="left"/>
      <w:pPr>
        <w:ind w:left="4992" w:hanging="569"/>
      </w:pPr>
      <w:rPr>
        <w:rFonts w:hint="default"/>
      </w:rPr>
    </w:lvl>
    <w:lvl w:ilvl="6" w:tplc="29367A34">
      <w:numFmt w:val="bullet"/>
      <w:lvlText w:val="•"/>
      <w:lvlJc w:val="left"/>
      <w:pPr>
        <w:ind w:left="5966" w:hanging="569"/>
      </w:pPr>
      <w:rPr>
        <w:rFonts w:hint="default"/>
      </w:rPr>
    </w:lvl>
    <w:lvl w:ilvl="7" w:tplc="840052A0">
      <w:numFmt w:val="bullet"/>
      <w:lvlText w:val="•"/>
      <w:lvlJc w:val="left"/>
      <w:pPr>
        <w:ind w:left="6940" w:hanging="569"/>
      </w:pPr>
      <w:rPr>
        <w:rFonts w:hint="default"/>
      </w:rPr>
    </w:lvl>
    <w:lvl w:ilvl="8" w:tplc="231665AA">
      <w:numFmt w:val="bullet"/>
      <w:lvlText w:val="•"/>
      <w:lvlJc w:val="left"/>
      <w:pPr>
        <w:ind w:left="7915" w:hanging="569"/>
      </w:pPr>
      <w:rPr>
        <w:rFonts w:hint="default"/>
      </w:rPr>
    </w:lvl>
  </w:abstractNum>
  <w:abstractNum w:abstractNumId="1">
    <w:nsid w:val="02DF5670"/>
    <w:multiLevelType w:val="hybridMultilevel"/>
    <w:tmpl w:val="50483D68"/>
    <w:lvl w:ilvl="0" w:tplc="3FBEE290">
      <w:start w:val="1"/>
      <w:numFmt w:val="decimal"/>
      <w:suff w:val="space"/>
      <w:lvlText w:val="%1)"/>
      <w:lvlJc w:val="left"/>
      <w:pPr>
        <w:ind w:left="322" w:hanging="569"/>
      </w:pPr>
      <w:rPr>
        <w:rFonts w:ascii="Times New Roman" w:eastAsia="Times New Roman" w:hAnsi="Times New Roman" w:cs="Times New Roman" w:hint="default"/>
        <w:spacing w:val="0"/>
        <w:w w:val="100"/>
        <w:sz w:val="28"/>
        <w:szCs w:val="28"/>
      </w:rPr>
    </w:lvl>
    <w:lvl w:ilvl="1" w:tplc="D16A69D4">
      <w:numFmt w:val="bullet"/>
      <w:lvlText w:val="•"/>
      <w:lvlJc w:val="left"/>
      <w:pPr>
        <w:ind w:left="1094" w:hanging="569"/>
      </w:pPr>
      <w:rPr>
        <w:rFonts w:hint="default"/>
      </w:rPr>
    </w:lvl>
    <w:lvl w:ilvl="2" w:tplc="86026A94">
      <w:numFmt w:val="bullet"/>
      <w:lvlText w:val="•"/>
      <w:lvlJc w:val="left"/>
      <w:pPr>
        <w:ind w:left="2068" w:hanging="569"/>
      </w:pPr>
      <w:rPr>
        <w:rFonts w:hint="default"/>
      </w:rPr>
    </w:lvl>
    <w:lvl w:ilvl="3" w:tplc="332ECD40">
      <w:numFmt w:val="bullet"/>
      <w:lvlText w:val="•"/>
      <w:lvlJc w:val="left"/>
      <w:pPr>
        <w:ind w:left="3043" w:hanging="569"/>
      </w:pPr>
      <w:rPr>
        <w:rFonts w:hint="default"/>
      </w:rPr>
    </w:lvl>
    <w:lvl w:ilvl="4" w:tplc="97BEE9DA">
      <w:numFmt w:val="bullet"/>
      <w:lvlText w:val="•"/>
      <w:lvlJc w:val="left"/>
      <w:pPr>
        <w:ind w:left="4017" w:hanging="569"/>
      </w:pPr>
      <w:rPr>
        <w:rFonts w:hint="default"/>
      </w:rPr>
    </w:lvl>
    <w:lvl w:ilvl="5" w:tplc="060A265E">
      <w:numFmt w:val="bullet"/>
      <w:lvlText w:val="•"/>
      <w:lvlJc w:val="left"/>
      <w:pPr>
        <w:ind w:left="4992" w:hanging="569"/>
      </w:pPr>
      <w:rPr>
        <w:rFonts w:hint="default"/>
      </w:rPr>
    </w:lvl>
    <w:lvl w:ilvl="6" w:tplc="52FAB608">
      <w:numFmt w:val="bullet"/>
      <w:lvlText w:val="•"/>
      <w:lvlJc w:val="left"/>
      <w:pPr>
        <w:ind w:left="5966" w:hanging="569"/>
      </w:pPr>
      <w:rPr>
        <w:rFonts w:hint="default"/>
      </w:rPr>
    </w:lvl>
    <w:lvl w:ilvl="7" w:tplc="D05855CE">
      <w:numFmt w:val="bullet"/>
      <w:lvlText w:val="•"/>
      <w:lvlJc w:val="left"/>
      <w:pPr>
        <w:ind w:left="6940" w:hanging="569"/>
      </w:pPr>
      <w:rPr>
        <w:rFonts w:hint="default"/>
      </w:rPr>
    </w:lvl>
    <w:lvl w:ilvl="8" w:tplc="1F7424AE">
      <w:numFmt w:val="bullet"/>
      <w:lvlText w:val="•"/>
      <w:lvlJc w:val="left"/>
      <w:pPr>
        <w:ind w:left="7915" w:hanging="569"/>
      </w:pPr>
      <w:rPr>
        <w:rFonts w:hint="default"/>
      </w:rPr>
    </w:lvl>
  </w:abstractNum>
  <w:abstractNum w:abstractNumId="2">
    <w:nsid w:val="0C9D05AF"/>
    <w:multiLevelType w:val="hybridMultilevel"/>
    <w:tmpl w:val="8EE6B852"/>
    <w:lvl w:ilvl="0" w:tplc="645454EE">
      <w:start w:val="1"/>
      <w:numFmt w:val="decimal"/>
      <w:suff w:val="space"/>
      <w:lvlText w:val="%1)"/>
      <w:lvlJc w:val="left"/>
      <w:pPr>
        <w:ind w:left="39" w:hanging="286"/>
      </w:pPr>
      <w:rPr>
        <w:rFonts w:ascii="Times New Roman" w:eastAsia="Times New Roman" w:hAnsi="Times New Roman" w:cs="Times New Roman" w:hint="default"/>
        <w:spacing w:val="0"/>
        <w:w w:val="100"/>
        <w:sz w:val="28"/>
        <w:szCs w:val="28"/>
      </w:rPr>
    </w:lvl>
    <w:lvl w:ilvl="1" w:tplc="E08E35A6">
      <w:numFmt w:val="bullet"/>
      <w:lvlText w:val="•"/>
      <w:lvlJc w:val="left"/>
      <w:pPr>
        <w:ind w:left="1094" w:hanging="286"/>
      </w:pPr>
      <w:rPr>
        <w:rFonts w:hint="default"/>
      </w:rPr>
    </w:lvl>
    <w:lvl w:ilvl="2" w:tplc="6E34267A">
      <w:numFmt w:val="bullet"/>
      <w:lvlText w:val="•"/>
      <w:lvlJc w:val="left"/>
      <w:pPr>
        <w:ind w:left="2068" w:hanging="286"/>
      </w:pPr>
      <w:rPr>
        <w:rFonts w:hint="default"/>
      </w:rPr>
    </w:lvl>
    <w:lvl w:ilvl="3" w:tplc="A010F5F6">
      <w:numFmt w:val="bullet"/>
      <w:lvlText w:val="•"/>
      <w:lvlJc w:val="left"/>
      <w:pPr>
        <w:ind w:left="3043" w:hanging="286"/>
      </w:pPr>
      <w:rPr>
        <w:rFonts w:hint="default"/>
      </w:rPr>
    </w:lvl>
    <w:lvl w:ilvl="4" w:tplc="8B76BD66">
      <w:numFmt w:val="bullet"/>
      <w:lvlText w:val="•"/>
      <w:lvlJc w:val="left"/>
      <w:pPr>
        <w:ind w:left="4017" w:hanging="286"/>
      </w:pPr>
      <w:rPr>
        <w:rFonts w:hint="default"/>
      </w:rPr>
    </w:lvl>
    <w:lvl w:ilvl="5" w:tplc="98AC63A4">
      <w:numFmt w:val="bullet"/>
      <w:lvlText w:val="•"/>
      <w:lvlJc w:val="left"/>
      <w:pPr>
        <w:ind w:left="4992" w:hanging="286"/>
      </w:pPr>
      <w:rPr>
        <w:rFonts w:hint="default"/>
      </w:rPr>
    </w:lvl>
    <w:lvl w:ilvl="6" w:tplc="DEF60718">
      <w:numFmt w:val="bullet"/>
      <w:lvlText w:val="•"/>
      <w:lvlJc w:val="left"/>
      <w:pPr>
        <w:ind w:left="5966" w:hanging="286"/>
      </w:pPr>
      <w:rPr>
        <w:rFonts w:hint="default"/>
      </w:rPr>
    </w:lvl>
    <w:lvl w:ilvl="7" w:tplc="6F965A96">
      <w:numFmt w:val="bullet"/>
      <w:lvlText w:val="•"/>
      <w:lvlJc w:val="left"/>
      <w:pPr>
        <w:ind w:left="6940" w:hanging="286"/>
      </w:pPr>
      <w:rPr>
        <w:rFonts w:hint="default"/>
      </w:rPr>
    </w:lvl>
    <w:lvl w:ilvl="8" w:tplc="B1D4BB00">
      <w:numFmt w:val="bullet"/>
      <w:lvlText w:val="•"/>
      <w:lvlJc w:val="left"/>
      <w:pPr>
        <w:ind w:left="7915" w:hanging="286"/>
      </w:pPr>
      <w:rPr>
        <w:rFonts w:hint="default"/>
      </w:rPr>
    </w:lvl>
  </w:abstractNum>
  <w:abstractNum w:abstractNumId="3">
    <w:nsid w:val="117B425A"/>
    <w:multiLevelType w:val="hybridMultilevel"/>
    <w:tmpl w:val="7736C1D4"/>
    <w:lvl w:ilvl="0" w:tplc="566E4166">
      <w:start w:val="5"/>
      <w:numFmt w:val="decimal"/>
      <w:lvlText w:val="%1."/>
      <w:lvlJc w:val="left"/>
      <w:pPr>
        <w:ind w:left="178" w:hanging="281"/>
      </w:pPr>
      <w:rPr>
        <w:rFonts w:ascii="Times New Roman" w:eastAsia="Times New Roman" w:hAnsi="Times New Roman" w:cs="Times New Roman" w:hint="default"/>
        <w:w w:val="100"/>
        <w:sz w:val="28"/>
        <w:szCs w:val="28"/>
      </w:rPr>
    </w:lvl>
    <w:lvl w:ilvl="1" w:tplc="7BA018FE">
      <w:numFmt w:val="bullet"/>
      <w:lvlText w:val="•"/>
      <w:lvlJc w:val="left"/>
      <w:pPr>
        <w:ind w:left="3180" w:hanging="281"/>
      </w:pPr>
      <w:rPr>
        <w:rFonts w:hint="default"/>
      </w:rPr>
    </w:lvl>
    <w:lvl w:ilvl="2" w:tplc="1D1C074C">
      <w:numFmt w:val="bullet"/>
      <w:lvlText w:val="•"/>
      <w:lvlJc w:val="left"/>
      <w:pPr>
        <w:ind w:left="3540" w:hanging="281"/>
      </w:pPr>
      <w:rPr>
        <w:rFonts w:hint="default"/>
      </w:rPr>
    </w:lvl>
    <w:lvl w:ilvl="3" w:tplc="4F0AC528">
      <w:numFmt w:val="bullet"/>
      <w:lvlText w:val="•"/>
      <w:lvlJc w:val="left"/>
      <w:pPr>
        <w:ind w:left="3820" w:hanging="281"/>
      </w:pPr>
      <w:rPr>
        <w:rFonts w:hint="default"/>
      </w:rPr>
    </w:lvl>
    <w:lvl w:ilvl="4" w:tplc="2C842BD4">
      <w:numFmt w:val="bullet"/>
      <w:lvlText w:val="•"/>
      <w:lvlJc w:val="left"/>
      <w:pPr>
        <w:ind w:left="4683" w:hanging="281"/>
      </w:pPr>
      <w:rPr>
        <w:rFonts w:hint="default"/>
      </w:rPr>
    </w:lvl>
    <w:lvl w:ilvl="5" w:tplc="DC264216">
      <w:numFmt w:val="bullet"/>
      <w:lvlText w:val="•"/>
      <w:lvlJc w:val="left"/>
      <w:pPr>
        <w:ind w:left="5546" w:hanging="281"/>
      </w:pPr>
      <w:rPr>
        <w:rFonts w:hint="default"/>
      </w:rPr>
    </w:lvl>
    <w:lvl w:ilvl="6" w:tplc="B74EA9D8">
      <w:numFmt w:val="bullet"/>
      <w:lvlText w:val="•"/>
      <w:lvlJc w:val="left"/>
      <w:pPr>
        <w:ind w:left="6410" w:hanging="281"/>
      </w:pPr>
      <w:rPr>
        <w:rFonts w:hint="default"/>
      </w:rPr>
    </w:lvl>
    <w:lvl w:ilvl="7" w:tplc="52FAD320">
      <w:numFmt w:val="bullet"/>
      <w:lvlText w:val="•"/>
      <w:lvlJc w:val="left"/>
      <w:pPr>
        <w:ind w:left="7273" w:hanging="281"/>
      </w:pPr>
      <w:rPr>
        <w:rFonts w:hint="default"/>
      </w:rPr>
    </w:lvl>
    <w:lvl w:ilvl="8" w:tplc="1BAAB4FA">
      <w:numFmt w:val="bullet"/>
      <w:lvlText w:val="•"/>
      <w:lvlJc w:val="left"/>
      <w:pPr>
        <w:ind w:left="8137" w:hanging="281"/>
      </w:pPr>
      <w:rPr>
        <w:rFonts w:hint="default"/>
      </w:rPr>
    </w:lvl>
  </w:abstractNum>
  <w:abstractNum w:abstractNumId="4">
    <w:nsid w:val="21F610B0"/>
    <w:multiLevelType w:val="hybridMultilevel"/>
    <w:tmpl w:val="F9BC5652"/>
    <w:lvl w:ilvl="0" w:tplc="28106862">
      <w:start w:val="1"/>
      <w:numFmt w:val="decimal"/>
      <w:suff w:val="space"/>
      <w:lvlText w:val="%1-"/>
      <w:lvlJc w:val="left"/>
      <w:pPr>
        <w:ind w:left="1328" w:hanging="15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45057AB"/>
    <w:multiLevelType w:val="hybridMultilevel"/>
    <w:tmpl w:val="0516714C"/>
    <w:lvl w:ilvl="0" w:tplc="E27E92C6">
      <w:start w:val="4"/>
      <w:numFmt w:val="decimal"/>
      <w:suff w:val="space"/>
      <w:lvlText w:val="%1."/>
      <w:lvlJc w:val="left"/>
      <w:pPr>
        <w:ind w:left="118" w:hanging="365"/>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F72DF4"/>
    <w:multiLevelType w:val="hybridMultilevel"/>
    <w:tmpl w:val="61CC4466"/>
    <w:lvl w:ilvl="0" w:tplc="580088EC">
      <w:start w:val="1"/>
      <w:numFmt w:val="decimal"/>
      <w:suff w:val="space"/>
      <w:lvlText w:val="3.%1."/>
      <w:lvlJc w:val="left"/>
      <w:pPr>
        <w:ind w:left="190" w:hanging="437"/>
      </w:pPr>
      <w:rPr>
        <w:rFonts w:ascii="Times New Roman" w:eastAsia="Times New Roman" w:hAnsi="Times New Roman" w:cs="Times New Roman" w:hint="default"/>
        <w:b/>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96F19"/>
    <w:multiLevelType w:val="hybridMultilevel"/>
    <w:tmpl w:val="09EC0B9C"/>
    <w:lvl w:ilvl="0" w:tplc="299A6124">
      <w:start w:val="1"/>
      <w:numFmt w:val="decimal"/>
      <w:suff w:val="space"/>
      <w:lvlText w:val="%1)"/>
      <w:lvlJc w:val="left"/>
      <w:pPr>
        <w:ind w:left="113" w:hanging="360"/>
      </w:pPr>
      <w:rPr>
        <w:rFonts w:ascii="Times New Roman" w:eastAsia="Times New Roman" w:hAnsi="Times New Roman" w:cs="Times New Roman" w:hint="default"/>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20BEC"/>
    <w:multiLevelType w:val="hybridMultilevel"/>
    <w:tmpl w:val="205018C6"/>
    <w:lvl w:ilvl="0" w:tplc="76262182">
      <w:start w:val="1"/>
      <w:numFmt w:val="decimal"/>
      <w:suff w:val="space"/>
      <w:lvlText w:val="%1."/>
      <w:lvlJc w:val="left"/>
      <w:pPr>
        <w:ind w:left="46" w:hanging="293"/>
      </w:pPr>
      <w:rPr>
        <w:rFonts w:ascii="Times New Roman" w:eastAsia="Times New Roman" w:hAnsi="Times New Roman" w:cs="Times New Roman" w:hint="default"/>
        <w:b/>
        <w:bCs/>
        <w:spacing w:val="-8"/>
        <w:w w:val="99"/>
        <w:sz w:val="24"/>
        <w:szCs w:val="24"/>
      </w:rPr>
    </w:lvl>
    <w:lvl w:ilvl="1" w:tplc="8F2AC258">
      <w:start w:val="1"/>
      <w:numFmt w:val="decimal"/>
      <w:suff w:val="space"/>
      <w:lvlText w:val="%2."/>
      <w:lvlJc w:val="left"/>
      <w:pPr>
        <w:ind w:left="232" w:hanging="414"/>
      </w:pPr>
      <w:rPr>
        <w:rFonts w:ascii="Times New Roman" w:eastAsia="Times New Roman" w:hAnsi="Times New Roman" w:cs="Times New Roman" w:hint="default"/>
        <w:b/>
        <w:bCs/>
        <w:spacing w:val="-6"/>
        <w:w w:val="99"/>
        <w:sz w:val="24"/>
        <w:szCs w:val="24"/>
      </w:rPr>
    </w:lvl>
    <w:lvl w:ilvl="2" w:tplc="95045412">
      <w:numFmt w:val="bullet"/>
      <w:lvlText w:val="•"/>
      <w:lvlJc w:val="left"/>
      <w:pPr>
        <w:ind w:left="1952" w:hanging="414"/>
      </w:pPr>
      <w:rPr>
        <w:rFonts w:hint="default"/>
      </w:rPr>
    </w:lvl>
    <w:lvl w:ilvl="3" w:tplc="BDD2CEEE">
      <w:numFmt w:val="bullet"/>
      <w:lvlText w:val="•"/>
      <w:lvlJc w:val="left"/>
      <w:pPr>
        <w:ind w:left="3665" w:hanging="414"/>
      </w:pPr>
      <w:rPr>
        <w:rFonts w:hint="default"/>
      </w:rPr>
    </w:lvl>
    <w:lvl w:ilvl="4" w:tplc="15081FC0">
      <w:numFmt w:val="bullet"/>
      <w:lvlText w:val="•"/>
      <w:lvlJc w:val="left"/>
      <w:pPr>
        <w:ind w:left="5378" w:hanging="414"/>
      </w:pPr>
      <w:rPr>
        <w:rFonts w:hint="default"/>
      </w:rPr>
    </w:lvl>
    <w:lvl w:ilvl="5" w:tplc="530EACE8">
      <w:numFmt w:val="bullet"/>
      <w:lvlText w:val="•"/>
      <w:lvlJc w:val="left"/>
      <w:pPr>
        <w:ind w:left="7091" w:hanging="414"/>
      </w:pPr>
      <w:rPr>
        <w:rFonts w:hint="default"/>
      </w:rPr>
    </w:lvl>
    <w:lvl w:ilvl="6" w:tplc="EFD0BBAE">
      <w:numFmt w:val="bullet"/>
      <w:lvlText w:val="•"/>
      <w:lvlJc w:val="left"/>
      <w:pPr>
        <w:ind w:left="8804" w:hanging="414"/>
      </w:pPr>
      <w:rPr>
        <w:rFonts w:hint="default"/>
      </w:rPr>
    </w:lvl>
    <w:lvl w:ilvl="7" w:tplc="7618FF12">
      <w:numFmt w:val="bullet"/>
      <w:lvlText w:val="•"/>
      <w:lvlJc w:val="left"/>
      <w:pPr>
        <w:ind w:left="10517" w:hanging="414"/>
      </w:pPr>
      <w:rPr>
        <w:rFonts w:hint="default"/>
      </w:rPr>
    </w:lvl>
    <w:lvl w:ilvl="8" w:tplc="05BE906A">
      <w:numFmt w:val="bullet"/>
      <w:lvlText w:val="•"/>
      <w:lvlJc w:val="left"/>
      <w:pPr>
        <w:ind w:left="12230" w:hanging="414"/>
      </w:pPr>
      <w:rPr>
        <w:rFonts w:hint="default"/>
      </w:rPr>
    </w:lvl>
  </w:abstractNum>
  <w:abstractNum w:abstractNumId="9">
    <w:nsid w:val="2EB46F44"/>
    <w:multiLevelType w:val="hybridMultilevel"/>
    <w:tmpl w:val="EC82EB16"/>
    <w:lvl w:ilvl="0" w:tplc="51C0B7C0">
      <w:start w:val="1"/>
      <w:numFmt w:val="decimal"/>
      <w:suff w:val="space"/>
      <w:lvlText w:val="%1)"/>
      <w:lvlJc w:val="left"/>
      <w:pPr>
        <w:ind w:left="178" w:hanging="425"/>
      </w:pPr>
      <w:rPr>
        <w:rFonts w:ascii="Times New Roman" w:eastAsia="Times New Roman" w:hAnsi="Times New Roman" w:cs="Times New Roman" w:hint="default"/>
        <w:spacing w:val="0"/>
        <w:w w:val="100"/>
        <w:sz w:val="28"/>
        <w:szCs w:val="28"/>
      </w:rPr>
    </w:lvl>
    <w:lvl w:ilvl="1" w:tplc="2DC2F5A0">
      <w:numFmt w:val="bullet"/>
      <w:lvlText w:val="•"/>
      <w:lvlJc w:val="left"/>
      <w:pPr>
        <w:ind w:left="1094" w:hanging="425"/>
      </w:pPr>
      <w:rPr>
        <w:rFonts w:hint="default"/>
      </w:rPr>
    </w:lvl>
    <w:lvl w:ilvl="2" w:tplc="B2E23FBC">
      <w:numFmt w:val="bullet"/>
      <w:lvlText w:val="•"/>
      <w:lvlJc w:val="left"/>
      <w:pPr>
        <w:ind w:left="2068" w:hanging="425"/>
      </w:pPr>
      <w:rPr>
        <w:rFonts w:hint="default"/>
      </w:rPr>
    </w:lvl>
    <w:lvl w:ilvl="3" w:tplc="8EB65BF6">
      <w:numFmt w:val="bullet"/>
      <w:lvlText w:val="•"/>
      <w:lvlJc w:val="left"/>
      <w:pPr>
        <w:ind w:left="3043" w:hanging="425"/>
      </w:pPr>
      <w:rPr>
        <w:rFonts w:hint="default"/>
      </w:rPr>
    </w:lvl>
    <w:lvl w:ilvl="4" w:tplc="62D2A7EE">
      <w:numFmt w:val="bullet"/>
      <w:lvlText w:val="•"/>
      <w:lvlJc w:val="left"/>
      <w:pPr>
        <w:ind w:left="4017" w:hanging="425"/>
      </w:pPr>
      <w:rPr>
        <w:rFonts w:hint="default"/>
      </w:rPr>
    </w:lvl>
    <w:lvl w:ilvl="5" w:tplc="CA18A49C">
      <w:numFmt w:val="bullet"/>
      <w:lvlText w:val="•"/>
      <w:lvlJc w:val="left"/>
      <w:pPr>
        <w:ind w:left="4992" w:hanging="425"/>
      </w:pPr>
      <w:rPr>
        <w:rFonts w:hint="default"/>
      </w:rPr>
    </w:lvl>
    <w:lvl w:ilvl="6" w:tplc="8BF0E206">
      <w:numFmt w:val="bullet"/>
      <w:lvlText w:val="•"/>
      <w:lvlJc w:val="left"/>
      <w:pPr>
        <w:ind w:left="5966" w:hanging="425"/>
      </w:pPr>
      <w:rPr>
        <w:rFonts w:hint="default"/>
      </w:rPr>
    </w:lvl>
    <w:lvl w:ilvl="7" w:tplc="88C465C0">
      <w:numFmt w:val="bullet"/>
      <w:lvlText w:val="•"/>
      <w:lvlJc w:val="left"/>
      <w:pPr>
        <w:ind w:left="6940" w:hanging="425"/>
      </w:pPr>
      <w:rPr>
        <w:rFonts w:hint="default"/>
      </w:rPr>
    </w:lvl>
    <w:lvl w:ilvl="8" w:tplc="EC8A2E10">
      <w:numFmt w:val="bullet"/>
      <w:lvlText w:val="•"/>
      <w:lvlJc w:val="left"/>
      <w:pPr>
        <w:ind w:left="7915" w:hanging="425"/>
      </w:pPr>
      <w:rPr>
        <w:rFonts w:hint="default"/>
      </w:rPr>
    </w:lvl>
  </w:abstractNum>
  <w:abstractNum w:abstractNumId="10">
    <w:nsid w:val="31EA157D"/>
    <w:multiLevelType w:val="hybridMultilevel"/>
    <w:tmpl w:val="5C8CF440"/>
    <w:lvl w:ilvl="0" w:tplc="DEFE49F2">
      <w:start w:val="1"/>
      <w:numFmt w:val="decimal"/>
      <w:suff w:val="space"/>
      <w:lvlText w:val="%1)"/>
      <w:lvlJc w:val="left"/>
      <w:pPr>
        <w:ind w:left="58" w:hanging="305"/>
      </w:pPr>
      <w:rPr>
        <w:rFonts w:ascii="Times New Roman" w:eastAsia="Times New Roman" w:hAnsi="Times New Roman" w:cs="Times New Roman" w:hint="default"/>
        <w:spacing w:val="0"/>
        <w:w w:val="100"/>
        <w:sz w:val="28"/>
        <w:szCs w:val="28"/>
      </w:rPr>
    </w:lvl>
    <w:lvl w:ilvl="1" w:tplc="8092ECC4">
      <w:numFmt w:val="bullet"/>
      <w:lvlText w:val="•"/>
      <w:lvlJc w:val="left"/>
      <w:pPr>
        <w:ind w:left="1094" w:hanging="305"/>
      </w:pPr>
      <w:rPr>
        <w:rFonts w:hint="default"/>
      </w:rPr>
    </w:lvl>
    <w:lvl w:ilvl="2" w:tplc="D2DE3144">
      <w:numFmt w:val="bullet"/>
      <w:lvlText w:val="•"/>
      <w:lvlJc w:val="left"/>
      <w:pPr>
        <w:ind w:left="2068" w:hanging="305"/>
      </w:pPr>
      <w:rPr>
        <w:rFonts w:hint="default"/>
      </w:rPr>
    </w:lvl>
    <w:lvl w:ilvl="3" w:tplc="81B8F55A">
      <w:numFmt w:val="bullet"/>
      <w:lvlText w:val="•"/>
      <w:lvlJc w:val="left"/>
      <w:pPr>
        <w:ind w:left="3043" w:hanging="305"/>
      </w:pPr>
      <w:rPr>
        <w:rFonts w:hint="default"/>
      </w:rPr>
    </w:lvl>
    <w:lvl w:ilvl="4" w:tplc="1B62C920">
      <w:numFmt w:val="bullet"/>
      <w:lvlText w:val="•"/>
      <w:lvlJc w:val="left"/>
      <w:pPr>
        <w:ind w:left="4017" w:hanging="305"/>
      </w:pPr>
      <w:rPr>
        <w:rFonts w:hint="default"/>
      </w:rPr>
    </w:lvl>
    <w:lvl w:ilvl="5" w:tplc="44A4C7F4">
      <w:numFmt w:val="bullet"/>
      <w:lvlText w:val="•"/>
      <w:lvlJc w:val="left"/>
      <w:pPr>
        <w:ind w:left="4992" w:hanging="305"/>
      </w:pPr>
      <w:rPr>
        <w:rFonts w:hint="default"/>
      </w:rPr>
    </w:lvl>
    <w:lvl w:ilvl="6" w:tplc="88F6D330">
      <w:numFmt w:val="bullet"/>
      <w:lvlText w:val="•"/>
      <w:lvlJc w:val="left"/>
      <w:pPr>
        <w:ind w:left="5966" w:hanging="305"/>
      </w:pPr>
      <w:rPr>
        <w:rFonts w:hint="default"/>
      </w:rPr>
    </w:lvl>
    <w:lvl w:ilvl="7" w:tplc="4DE82A00">
      <w:numFmt w:val="bullet"/>
      <w:lvlText w:val="•"/>
      <w:lvlJc w:val="left"/>
      <w:pPr>
        <w:ind w:left="6940" w:hanging="305"/>
      </w:pPr>
      <w:rPr>
        <w:rFonts w:hint="default"/>
      </w:rPr>
    </w:lvl>
    <w:lvl w:ilvl="8" w:tplc="9B7A2466">
      <w:numFmt w:val="bullet"/>
      <w:lvlText w:val="•"/>
      <w:lvlJc w:val="left"/>
      <w:pPr>
        <w:ind w:left="7915" w:hanging="305"/>
      </w:pPr>
      <w:rPr>
        <w:rFonts w:hint="default"/>
      </w:rPr>
    </w:lvl>
  </w:abstractNum>
  <w:abstractNum w:abstractNumId="11">
    <w:nsid w:val="32D023D2"/>
    <w:multiLevelType w:val="hybridMultilevel"/>
    <w:tmpl w:val="7BC493DA"/>
    <w:lvl w:ilvl="0" w:tplc="B00EB014">
      <w:start w:val="1"/>
      <w:numFmt w:val="decimal"/>
      <w:suff w:val="space"/>
      <w:lvlText w:val="%1)"/>
      <w:lvlJc w:val="left"/>
      <w:pPr>
        <w:ind w:left="178" w:hanging="425"/>
      </w:pPr>
      <w:rPr>
        <w:rFonts w:ascii="Times New Roman" w:eastAsia="Times New Roman" w:hAnsi="Times New Roman" w:cs="Times New Roman" w:hint="default"/>
        <w:spacing w:val="0"/>
        <w:w w:val="100"/>
        <w:sz w:val="28"/>
        <w:szCs w:val="28"/>
      </w:rPr>
    </w:lvl>
    <w:lvl w:ilvl="1" w:tplc="393C4042">
      <w:numFmt w:val="bullet"/>
      <w:lvlText w:val="•"/>
      <w:lvlJc w:val="left"/>
      <w:pPr>
        <w:ind w:left="1094" w:hanging="425"/>
      </w:pPr>
      <w:rPr>
        <w:rFonts w:hint="default"/>
      </w:rPr>
    </w:lvl>
    <w:lvl w:ilvl="2" w:tplc="7FF2EE0C">
      <w:numFmt w:val="bullet"/>
      <w:lvlText w:val="•"/>
      <w:lvlJc w:val="left"/>
      <w:pPr>
        <w:ind w:left="2068" w:hanging="425"/>
      </w:pPr>
      <w:rPr>
        <w:rFonts w:hint="default"/>
      </w:rPr>
    </w:lvl>
    <w:lvl w:ilvl="3" w:tplc="E3247706">
      <w:numFmt w:val="bullet"/>
      <w:lvlText w:val="•"/>
      <w:lvlJc w:val="left"/>
      <w:pPr>
        <w:ind w:left="3043" w:hanging="425"/>
      </w:pPr>
      <w:rPr>
        <w:rFonts w:hint="default"/>
      </w:rPr>
    </w:lvl>
    <w:lvl w:ilvl="4" w:tplc="ADDA1B94">
      <w:numFmt w:val="bullet"/>
      <w:lvlText w:val="•"/>
      <w:lvlJc w:val="left"/>
      <w:pPr>
        <w:ind w:left="4017" w:hanging="425"/>
      </w:pPr>
      <w:rPr>
        <w:rFonts w:hint="default"/>
      </w:rPr>
    </w:lvl>
    <w:lvl w:ilvl="5" w:tplc="79786486">
      <w:numFmt w:val="bullet"/>
      <w:lvlText w:val="•"/>
      <w:lvlJc w:val="left"/>
      <w:pPr>
        <w:ind w:left="4992" w:hanging="425"/>
      </w:pPr>
      <w:rPr>
        <w:rFonts w:hint="default"/>
      </w:rPr>
    </w:lvl>
    <w:lvl w:ilvl="6" w:tplc="BDA4C0AC">
      <w:numFmt w:val="bullet"/>
      <w:lvlText w:val="•"/>
      <w:lvlJc w:val="left"/>
      <w:pPr>
        <w:ind w:left="5966" w:hanging="425"/>
      </w:pPr>
      <w:rPr>
        <w:rFonts w:hint="default"/>
      </w:rPr>
    </w:lvl>
    <w:lvl w:ilvl="7" w:tplc="03B0E8A6">
      <w:numFmt w:val="bullet"/>
      <w:lvlText w:val="•"/>
      <w:lvlJc w:val="left"/>
      <w:pPr>
        <w:ind w:left="6940" w:hanging="425"/>
      </w:pPr>
      <w:rPr>
        <w:rFonts w:hint="default"/>
      </w:rPr>
    </w:lvl>
    <w:lvl w:ilvl="8" w:tplc="D098CC98">
      <w:numFmt w:val="bullet"/>
      <w:lvlText w:val="•"/>
      <w:lvlJc w:val="left"/>
      <w:pPr>
        <w:ind w:left="7915" w:hanging="425"/>
      </w:pPr>
      <w:rPr>
        <w:rFonts w:hint="default"/>
      </w:rPr>
    </w:lvl>
  </w:abstractNum>
  <w:abstractNum w:abstractNumId="12">
    <w:nsid w:val="36D72204"/>
    <w:multiLevelType w:val="hybridMultilevel"/>
    <w:tmpl w:val="320C5C74"/>
    <w:lvl w:ilvl="0" w:tplc="EAF2E5BE">
      <w:start w:val="1"/>
      <w:numFmt w:val="decimal"/>
      <w:suff w:val="space"/>
      <w:lvlText w:val="%1."/>
      <w:lvlJc w:val="left"/>
      <w:pPr>
        <w:ind w:left="486" w:hanging="733"/>
      </w:pPr>
      <w:rPr>
        <w:rFonts w:ascii="Times New Roman" w:eastAsia="Times New Roman" w:hAnsi="Times New Roman" w:cs="Times New Roman" w:hint="default"/>
        <w:b/>
        <w:bCs/>
        <w:spacing w:val="-3"/>
        <w:w w:val="99"/>
        <w:sz w:val="24"/>
        <w:szCs w:val="24"/>
      </w:rPr>
    </w:lvl>
    <w:lvl w:ilvl="1" w:tplc="6256FB9E">
      <w:numFmt w:val="bullet"/>
      <w:lvlText w:val="•"/>
      <w:lvlJc w:val="left"/>
      <w:pPr>
        <w:ind w:left="2467" w:hanging="733"/>
      </w:pPr>
      <w:rPr>
        <w:rFonts w:hint="default"/>
      </w:rPr>
    </w:lvl>
    <w:lvl w:ilvl="2" w:tplc="75BADF64">
      <w:numFmt w:val="bullet"/>
      <w:lvlText w:val="•"/>
      <w:lvlJc w:val="left"/>
      <w:pPr>
        <w:ind w:left="3995" w:hanging="733"/>
      </w:pPr>
      <w:rPr>
        <w:rFonts w:hint="default"/>
      </w:rPr>
    </w:lvl>
    <w:lvl w:ilvl="3" w:tplc="A762DC42">
      <w:numFmt w:val="bullet"/>
      <w:lvlText w:val="•"/>
      <w:lvlJc w:val="left"/>
      <w:pPr>
        <w:ind w:left="5522" w:hanging="733"/>
      </w:pPr>
      <w:rPr>
        <w:rFonts w:hint="default"/>
      </w:rPr>
    </w:lvl>
    <w:lvl w:ilvl="4" w:tplc="864691BA">
      <w:numFmt w:val="bullet"/>
      <w:lvlText w:val="•"/>
      <w:lvlJc w:val="left"/>
      <w:pPr>
        <w:ind w:left="7050" w:hanging="733"/>
      </w:pPr>
      <w:rPr>
        <w:rFonts w:hint="default"/>
      </w:rPr>
    </w:lvl>
    <w:lvl w:ilvl="5" w:tplc="262EF8DC">
      <w:numFmt w:val="bullet"/>
      <w:lvlText w:val="•"/>
      <w:lvlJc w:val="left"/>
      <w:pPr>
        <w:ind w:left="8578" w:hanging="733"/>
      </w:pPr>
      <w:rPr>
        <w:rFonts w:hint="default"/>
      </w:rPr>
    </w:lvl>
    <w:lvl w:ilvl="6" w:tplc="AF76DB6E">
      <w:numFmt w:val="bullet"/>
      <w:lvlText w:val="•"/>
      <w:lvlJc w:val="left"/>
      <w:pPr>
        <w:ind w:left="10105" w:hanging="733"/>
      </w:pPr>
      <w:rPr>
        <w:rFonts w:hint="default"/>
      </w:rPr>
    </w:lvl>
    <w:lvl w:ilvl="7" w:tplc="9E78DA10">
      <w:numFmt w:val="bullet"/>
      <w:lvlText w:val="•"/>
      <w:lvlJc w:val="left"/>
      <w:pPr>
        <w:ind w:left="11633" w:hanging="733"/>
      </w:pPr>
      <w:rPr>
        <w:rFonts w:hint="default"/>
      </w:rPr>
    </w:lvl>
    <w:lvl w:ilvl="8" w:tplc="53D0C3C4">
      <w:numFmt w:val="bullet"/>
      <w:lvlText w:val="•"/>
      <w:lvlJc w:val="left"/>
      <w:pPr>
        <w:ind w:left="13160" w:hanging="733"/>
      </w:pPr>
      <w:rPr>
        <w:rFonts w:hint="default"/>
      </w:rPr>
    </w:lvl>
  </w:abstractNum>
  <w:abstractNum w:abstractNumId="13">
    <w:nsid w:val="3FF32156"/>
    <w:multiLevelType w:val="hybridMultilevel"/>
    <w:tmpl w:val="503C6DBE"/>
    <w:lvl w:ilvl="0" w:tplc="9E720710">
      <w:start w:val="1"/>
      <w:numFmt w:val="decimal"/>
      <w:lvlText w:val="%1)"/>
      <w:lvlJc w:val="left"/>
      <w:pPr>
        <w:ind w:left="118" w:hanging="425"/>
      </w:pPr>
      <w:rPr>
        <w:rFonts w:ascii="Times New Roman" w:eastAsia="Times New Roman" w:hAnsi="Times New Roman" w:cs="Times New Roman" w:hint="default"/>
        <w:spacing w:val="0"/>
        <w:w w:val="100"/>
        <w:sz w:val="28"/>
        <w:szCs w:val="28"/>
      </w:rPr>
    </w:lvl>
    <w:lvl w:ilvl="1" w:tplc="33AA4E0C">
      <w:numFmt w:val="bullet"/>
      <w:lvlText w:val="•"/>
      <w:lvlJc w:val="left"/>
      <w:pPr>
        <w:ind w:left="1094" w:hanging="425"/>
      </w:pPr>
      <w:rPr>
        <w:rFonts w:hint="default"/>
      </w:rPr>
    </w:lvl>
    <w:lvl w:ilvl="2" w:tplc="A676A46E">
      <w:numFmt w:val="bullet"/>
      <w:lvlText w:val="•"/>
      <w:lvlJc w:val="left"/>
      <w:pPr>
        <w:ind w:left="2068" w:hanging="425"/>
      </w:pPr>
      <w:rPr>
        <w:rFonts w:hint="default"/>
      </w:rPr>
    </w:lvl>
    <w:lvl w:ilvl="3" w:tplc="A3E63124">
      <w:numFmt w:val="bullet"/>
      <w:lvlText w:val="•"/>
      <w:lvlJc w:val="left"/>
      <w:pPr>
        <w:ind w:left="3043" w:hanging="425"/>
      </w:pPr>
      <w:rPr>
        <w:rFonts w:hint="default"/>
      </w:rPr>
    </w:lvl>
    <w:lvl w:ilvl="4" w:tplc="787C933C">
      <w:numFmt w:val="bullet"/>
      <w:lvlText w:val="•"/>
      <w:lvlJc w:val="left"/>
      <w:pPr>
        <w:ind w:left="4017" w:hanging="425"/>
      </w:pPr>
      <w:rPr>
        <w:rFonts w:hint="default"/>
      </w:rPr>
    </w:lvl>
    <w:lvl w:ilvl="5" w:tplc="04AED8B2">
      <w:numFmt w:val="bullet"/>
      <w:lvlText w:val="•"/>
      <w:lvlJc w:val="left"/>
      <w:pPr>
        <w:ind w:left="4992" w:hanging="425"/>
      </w:pPr>
      <w:rPr>
        <w:rFonts w:hint="default"/>
      </w:rPr>
    </w:lvl>
    <w:lvl w:ilvl="6" w:tplc="E29049A2">
      <w:numFmt w:val="bullet"/>
      <w:lvlText w:val="•"/>
      <w:lvlJc w:val="left"/>
      <w:pPr>
        <w:ind w:left="5966" w:hanging="425"/>
      </w:pPr>
      <w:rPr>
        <w:rFonts w:hint="default"/>
      </w:rPr>
    </w:lvl>
    <w:lvl w:ilvl="7" w:tplc="35BE4C64">
      <w:numFmt w:val="bullet"/>
      <w:lvlText w:val="•"/>
      <w:lvlJc w:val="left"/>
      <w:pPr>
        <w:ind w:left="6940" w:hanging="425"/>
      </w:pPr>
      <w:rPr>
        <w:rFonts w:hint="default"/>
      </w:rPr>
    </w:lvl>
    <w:lvl w:ilvl="8" w:tplc="27C04B34">
      <w:numFmt w:val="bullet"/>
      <w:lvlText w:val="•"/>
      <w:lvlJc w:val="left"/>
      <w:pPr>
        <w:ind w:left="7915" w:hanging="425"/>
      </w:pPr>
      <w:rPr>
        <w:rFonts w:hint="default"/>
      </w:rPr>
    </w:lvl>
  </w:abstractNum>
  <w:abstractNum w:abstractNumId="14">
    <w:nsid w:val="41A92DAB"/>
    <w:multiLevelType w:val="hybridMultilevel"/>
    <w:tmpl w:val="5EA8E836"/>
    <w:lvl w:ilvl="0" w:tplc="AAE0C536">
      <w:start w:val="1"/>
      <w:numFmt w:val="decimal"/>
      <w:suff w:val="space"/>
      <w:lvlText w:val="%1)"/>
      <w:lvlJc w:val="left"/>
      <w:pPr>
        <w:ind w:left="58" w:hanging="305"/>
      </w:pPr>
      <w:rPr>
        <w:rFonts w:ascii="Times New Roman" w:eastAsia="Times New Roman" w:hAnsi="Times New Roman" w:cs="Times New Roman" w:hint="default"/>
        <w:w w:val="100"/>
        <w:sz w:val="28"/>
        <w:szCs w:val="28"/>
      </w:rPr>
    </w:lvl>
    <w:lvl w:ilvl="1" w:tplc="E5B28326">
      <w:numFmt w:val="bullet"/>
      <w:lvlText w:val="•"/>
      <w:lvlJc w:val="left"/>
      <w:pPr>
        <w:ind w:left="2012" w:hanging="305"/>
      </w:pPr>
      <w:rPr>
        <w:rFonts w:hint="default"/>
      </w:rPr>
    </w:lvl>
    <w:lvl w:ilvl="2" w:tplc="A9D290A0">
      <w:numFmt w:val="bullet"/>
      <w:lvlText w:val="•"/>
      <w:lvlJc w:val="left"/>
      <w:pPr>
        <w:ind w:left="2884" w:hanging="305"/>
      </w:pPr>
      <w:rPr>
        <w:rFonts w:hint="default"/>
      </w:rPr>
    </w:lvl>
    <w:lvl w:ilvl="3" w:tplc="C5862680">
      <w:numFmt w:val="bullet"/>
      <w:lvlText w:val="•"/>
      <w:lvlJc w:val="left"/>
      <w:pPr>
        <w:ind w:left="3757" w:hanging="305"/>
      </w:pPr>
      <w:rPr>
        <w:rFonts w:hint="default"/>
      </w:rPr>
    </w:lvl>
    <w:lvl w:ilvl="4" w:tplc="87425808">
      <w:numFmt w:val="bullet"/>
      <w:lvlText w:val="•"/>
      <w:lvlJc w:val="left"/>
      <w:pPr>
        <w:ind w:left="4629" w:hanging="305"/>
      </w:pPr>
      <w:rPr>
        <w:rFonts w:hint="default"/>
      </w:rPr>
    </w:lvl>
    <w:lvl w:ilvl="5" w:tplc="B3F661D6">
      <w:numFmt w:val="bullet"/>
      <w:lvlText w:val="•"/>
      <w:lvlJc w:val="left"/>
      <w:pPr>
        <w:ind w:left="5502" w:hanging="305"/>
      </w:pPr>
      <w:rPr>
        <w:rFonts w:hint="default"/>
      </w:rPr>
    </w:lvl>
    <w:lvl w:ilvl="6" w:tplc="B5DEA882">
      <w:numFmt w:val="bullet"/>
      <w:lvlText w:val="•"/>
      <w:lvlJc w:val="left"/>
      <w:pPr>
        <w:ind w:left="6374" w:hanging="305"/>
      </w:pPr>
      <w:rPr>
        <w:rFonts w:hint="default"/>
      </w:rPr>
    </w:lvl>
    <w:lvl w:ilvl="7" w:tplc="2FE60C96">
      <w:numFmt w:val="bullet"/>
      <w:lvlText w:val="•"/>
      <w:lvlJc w:val="left"/>
      <w:pPr>
        <w:ind w:left="7246" w:hanging="305"/>
      </w:pPr>
      <w:rPr>
        <w:rFonts w:hint="default"/>
      </w:rPr>
    </w:lvl>
    <w:lvl w:ilvl="8" w:tplc="1DC45066">
      <w:numFmt w:val="bullet"/>
      <w:lvlText w:val="•"/>
      <w:lvlJc w:val="left"/>
      <w:pPr>
        <w:ind w:left="8119" w:hanging="305"/>
      </w:pPr>
      <w:rPr>
        <w:rFonts w:hint="default"/>
      </w:rPr>
    </w:lvl>
  </w:abstractNum>
  <w:abstractNum w:abstractNumId="15">
    <w:nsid w:val="44010C05"/>
    <w:multiLevelType w:val="hybridMultilevel"/>
    <w:tmpl w:val="05A49F42"/>
    <w:lvl w:ilvl="0" w:tplc="F75E7EFC">
      <w:start w:val="1"/>
      <w:numFmt w:val="decimal"/>
      <w:suff w:val="space"/>
      <w:lvlText w:val="%1)"/>
      <w:lvlJc w:val="left"/>
      <w:pPr>
        <w:ind w:left="104" w:hanging="351"/>
      </w:pPr>
      <w:rPr>
        <w:rFonts w:ascii="Times New Roman" w:eastAsia="Times New Roman" w:hAnsi="Times New Roman" w:cs="Times New Roman" w:hint="default"/>
        <w:w w:val="100"/>
        <w:sz w:val="28"/>
        <w:szCs w:val="28"/>
      </w:rPr>
    </w:lvl>
    <w:lvl w:ilvl="1" w:tplc="E16EB5B6">
      <w:numFmt w:val="bullet"/>
      <w:lvlText w:val="•"/>
      <w:lvlJc w:val="left"/>
      <w:pPr>
        <w:ind w:left="1094" w:hanging="351"/>
      </w:pPr>
      <w:rPr>
        <w:rFonts w:hint="default"/>
      </w:rPr>
    </w:lvl>
    <w:lvl w:ilvl="2" w:tplc="AAA2B9CE">
      <w:numFmt w:val="bullet"/>
      <w:lvlText w:val="•"/>
      <w:lvlJc w:val="left"/>
      <w:pPr>
        <w:ind w:left="2068" w:hanging="351"/>
      </w:pPr>
      <w:rPr>
        <w:rFonts w:hint="default"/>
      </w:rPr>
    </w:lvl>
    <w:lvl w:ilvl="3" w:tplc="86249E1C">
      <w:numFmt w:val="bullet"/>
      <w:lvlText w:val="•"/>
      <w:lvlJc w:val="left"/>
      <w:pPr>
        <w:ind w:left="3043" w:hanging="351"/>
      </w:pPr>
      <w:rPr>
        <w:rFonts w:hint="default"/>
      </w:rPr>
    </w:lvl>
    <w:lvl w:ilvl="4" w:tplc="3C2837F0">
      <w:numFmt w:val="bullet"/>
      <w:lvlText w:val="•"/>
      <w:lvlJc w:val="left"/>
      <w:pPr>
        <w:ind w:left="4017" w:hanging="351"/>
      </w:pPr>
      <w:rPr>
        <w:rFonts w:hint="default"/>
      </w:rPr>
    </w:lvl>
    <w:lvl w:ilvl="5" w:tplc="3B0EE424">
      <w:numFmt w:val="bullet"/>
      <w:lvlText w:val="•"/>
      <w:lvlJc w:val="left"/>
      <w:pPr>
        <w:ind w:left="4992" w:hanging="351"/>
      </w:pPr>
      <w:rPr>
        <w:rFonts w:hint="default"/>
      </w:rPr>
    </w:lvl>
    <w:lvl w:ilvl="6" w:tplc="EF286582">
      <w:numFmt w:val="bullet"/>
      <w:lvlText w:val="•"/>
      <w:lvlJc w:val="left"/>
      <w:pPr>
        <w:ind w:left="5966" w:hanging="351"/>
      </w:pPr>
      <w:rPr>
        <w:rFonts w:hint="default"/>
      </w:rPr>
    </w:lvl>
    <w:lvl w:ilvl="7" w:tplc="868AF144">
      <w:numFmt w:val="bullet"/>
      <w:lvlText w:val="•"/>
      <w:lvlJc w:val="left"/>
      <w:pPr>
        <w:ind w:left="6940" w:hanging="351"/>
      </w:pPr>
      <w:rPr>
        <w:rFonts w:hint="default"/>
      </w:rPr>
    </w:lvl>
    <w:lvl w:ilvl="8" w:tplc="3F809676">
      <w:numFmt w:val="bullet"/>
      <w:lvlText w:val="•"/>
      <w:lvlJc w:val="left"/>
      <w:pPr>
        <w:ind w:left="7915" w:hanging="351"/>
      </w:pPr>
      <w:rPr>
        <w:rFonts w:hint="default"/>
      </w:rPr>
    </w:lvl>
  </w:abstractNum>
  <w:abstractNum w:abstractNumId="16">
    <w:nsid w:val="47000556"/>
    <w:multiLevelType w:val="hybridMultilevel"/>
    <w:tmpl w:val="25AA640E"/>
    <w:lvl w:ilvl="0" w:tplc="2A1CF900">
      <w:start w:val="1"/>
      <w:numFmt w:val="decimal"/>
      <w:suff w:val="space"/>
      <w:lvlText w:val="%1)"/>
      <w:lvlJc w:val="left"/>
      <w:pPr>
        <w:ind w:left="190" w:hanging="437"/>
      </w:pPr>
      <w:rPr>
        <w:rFonts w:ascii="Times New Roman" w:eastAsia="Times New Roman" w:hAnsi="Times New Roman" w:cs="Times New Roman" w:hint="default"/>
        <w:w w:val="100"/>
        <w:sz w:val="28"/>
        <w:szCs w:val="28"/>
      </w:rPr>
    </w:lvl>
    <w:lvl w:ilvl="1" w:tplc="D458D1B2">
      <w:numFmt w:val="bullet"/>
      <w:lvlText w:val="•"/>
      <w:lvlJc w:val="left"/>
      <w:pPr>
        <w:ind w:left="1094" w:hanging="437"/>
      </w:pPr>
      <w:rPr>
        <w:rFonts w:hint="default"/>
      </w:rPr>
    </w:lvl>
    <w:lvl w:ilvl="2" w:tplc="26FAA50A">
      <w:numFmt w:val="bullet"/>
      <w:lvlText w:val="•"/>
      <w:lvlJc w:val="left"/>
      <w:pPr>
        <w:ind w:left="2068" w:hanging="437"/>
      </w:pPr>
      <w:rPr>
        <w:rFonts w:hint="default"/>
      </w:rPr>
    </w:lvl>
    <w:lvl w:ilvl="3" w:tplc="1A2A1400">
      <w:numFmt w:val="bullet"/>
      <w:lvlText w:val="•"/>
      <w:lvlJc w:val="left"/>
      <w:pPr>
        <w:ind w:left="3043" w:hanging="437"/>
      </w:pPr>
      <w:rPr>
        <w:rFonts w:hint="default"/>
      </w:rPr>
    </w:lvl>
    <w:lvl w:ilvl="4" w:tplc="875A12AA">
      <w:numFmt w:val="bullet"/>
      <w:lvlText w:val="•"/>
      <w:lvlJc w:val="left"/>
      <w:pPr>
        <w:ind w:left="4017" w:hanging="437"/>
      </w:pPr>
      <w:rPr>
        <w:rFonts w:hint="default"/>
      </w:rPr>
    </w:lvl>
    <w:lvl w:ilvl="5" w:tplc="89B0ADE2">
      <w:numFmt w:val="bullet"/>
      <w:lvlText w:val="•"/>
      <w:lvlJc w:val="left"/>
      <w:pPr>
        <w:ind w:left="4992" w:hanging="437"/>
      </w:pPr>
      <w:rPr>
        <w:rFonts w:hint="default"/>
      </w:rPr>
    </w:lvl>
    <w:lvl w:ilvl="6" w:tplc="328EFBF2">
      <w:numFmt w:val="bullet"/>
      <w:lvlText w:val="•"/>
      <w:lvlJc w:val="left"/>
      <w:pPr>
        <w:ind w:left="5966" w:hanging="437"/>
      </w:pPr>
      <w:rPr>
        <w:rFonts w:hint="default"/>
      </w:rPr>
    </w:lvl>
    <w:lvl w:ilvl="7" w:tplc="03B0F6F4">
      <w:numFmt w:val="bullet"/>
      <w:lvlText w:val="•"/>
      <w:lvlJc w:val="left"/>
      <w:pPr>
        <w:ind w:left="6940" w:hanging="437"/>
      </w:pPr>
      <w:rPr>
        <w:rFonts w:hint="default"/>
      </w:rPr>
    </w:lvl>
    <w:lvl w:ilvl="8" w:tplc="B84AA3B6">
      <w:numFmt w:val="bullet"/>
      <w:lvlText w:val="•"/>
      <w:lvlJc w:val="left"/>
      <w:pPr>
        <w:ind w:left="7915" w:hanging="437"/>
      </w:pPr>
      <w:rPr>
        <w:rFonts w:hint="default"/>
      </w:rPr>
    </w:lvl>
  </w:abstractNum>
  <w:abstractNum w:abstractNumId="17">
    <w:nsid w:val="4C412689"/>
    <w:multiLevelType w:val="hybridMultilevel"/>
    <w:tmpl w:val="52E48FF6"/>
    <w:lvl w:ilvl="0" w:tplc="6B82B9E6">
      <w:start w:val="1"/>
      <w:numFmt w:val="decimal"/>
      <w:suff w:val="space"/>
      <w:lvlText w:val="%1)"/>
      <w:lvlJc w:val="left"/>
      <w:pPr>
        <w:ind w:left="178" w:hanging="425"/>
      </w:pPr>
      <w:rPr>
        <w:rFonts w:ascii="Times New Roman" w:eastAsia="Times New Roman" w:hAnsi="Times New Roman" w:cs="Times New Roman" w:hint="default"/>
        <w:spacing w:val="0"/>
        <w:w w:val="100"/>
        <w:sz w:val="28"/>
        <w:szCs w:val="28"/>
      </w:rPr>
    </w:lvl>
    <w:lvl w:ilvl="1" w:tplc="D80A89DE">
      <w:numFmt w:val="bullet"/>
      <w:lvlText w:val="•"/>
      <w:lvlJc w:val="left"/>
      <w:pPr>
        <w:ind w:left="1094" w:hanging="425"/>
      </w:pPr>
      <w:rPr>
        <w:rFonts w:hint="default"/>
      </w:rPr>
    </w:lvl>
    <w:lvl w:ilvl="2" w:tplc="B2B8AB9E">
      <w:numFmt w:val="bullet"/>
      <w:lvlText w:val="•"/>
      <w:lvlJc w:val="left"/>
      <w:pPr>
        <w:ind w:left="2068" w:hanging="425"/>
      </w:pPr>
      <w:rPr>
        <w:rFonts w:hint="default"/>
      </w:rPr>
    </w:lvl>
    <w:lvl w:ilvl="3" w:tplc="5630CAC2">
      <w:numFmt w:val="bullet"/>
      <w:lvlText w:val="•"/>
      <w:lvlJc w:val="left"/>
      <w:pPr>
        <w:ind w:left="3043" w:hanging="425"/>
      </w:pPr>
      <w:rPr>
        <w:rFonts w:hint="default"/>
      </w:rPr>
    </w:lvl>
    <w:lvl w:ilvl="4" w:tplc="03DA3892">
      <w:numFmt w:val="bullet"/>
      <w:lvlText w:val="•"/>
      <w:lvlJc w:val="left"/>
      <w:pPr>
        <w:ind w:left="4017" w:hanging="425"/>
      </w:pPr>
      <w:rPr>
        <w:rFonts w:hint="default"/>
      </w:rPr>
    </w:lvl>
    <w:lvl w:ilvl="5" w:tplc="CC9C1C02">
      <w:numFmt w:val="bullet"/>
      <w:lvlText w:val="•"/>
      <w:lvlJc w:val="left"/>
      <w:pPr>
        <w:ind w:left="4992" w:hanging="425"/>
      </w:pPr>
      <w:rPr>
        <w:rFonts w:hint="default"/>
      </w:rPr>
    </w:lvl>
    <w:lvl w:ilvl="6" w:tplc="C41CE73C">
      <w:numFmt w:val="bullet"/>
      <w:lvlText w:val="•"/>
      <w:lvlJc w:val="left"/>
      <w:pPr>
        <w:ind w:left="5966" w:hanging="425"/>
      </w:pPr>
      <w:rPr>
        <w:rFonts w:hint="default"/>
      </w:rPr>
    </w:lvl>
    <w:lvl w:ilvl="7" w:tplc="6708128A">
      <w:numFmt w:val="bullet"/>
      <w:lvlText w:val="•"/>
      <w:lvlJc w:val="left"/>
      <w:pPr>
        <w:ind w:left="6940" w:hanging="425"/>
      </w:pPr>
      <w:rPr>
        <w:rFonts w:hint="default"/>
      </w:rPr>
    </w:lvl>
    <w:lvl w:ilvl="8" w:tplc="9202FB68">
      <w:numFmt w:val="bullet"/>
      <w:lvlText w:val="•"/>
      <w:lvlJc w:val="left"/>
      <w:pPr>
        <w:ind w:left="7915" w:hanging="425"/>
      </w:pPr>
      <w:rPr>
        <w:rFonts w:hint="default"/>
      </w:rPr>
    </w:lvl>
  </w:abstractNum>
  <w:abstractNum w:abstractNumId="18">
    <w:nsid w:val="54CA20F3"/>
    <w:multiLevelType w:val="hybridMultilevel"/>
    <w:tmpl w:val="C4D0DD8C"/>
    <w:lvl w:ilvl="0" w:tplc="FF8C6A70">
      <w:start w:val="1"/>
      <w:numFmt w:val="decimal"/>
      <w:suff w:val="space"/>
      <w:lvlText w:val="%1."/>
      <w:lvlJc w:val="left"/>
      <w:pPr>
        <w:ind w:left="118" w:hanging="365"/>
      </w:pPr>
      <w:rPr>
        <w:rFonts w:ascii="Times New Roman" w:eastAsia="Times New Roman" w:hAnsi="Times New Roman" w:cs="Times New Roman" w:hint="default"/>
        <w:spacing w:val="0"/>
        <w:w w:val="100"/>
        <w:sz w:val="28"/>
        <w:szCs w:val="28"/>
      </w:rPr>
    </w:lvl>
    <w:lvl w:ilvl="1" w:tplc="066A5802">
      <w:numFmt w:val="bullet"/>
      <w:lvlText w:val="•"/>
      <w:lvlJc w:val="left"/>
      <w:pPr>
        <w:ind w:left="1094" w:hanging="365"/>
      </w:pPr>
      <w:rPr>
        <w:rFonts w:hint="default"/>
      </w:rPr>
    </w:lvl>
    <w:lvl w:ilvl="2" w:tplc="C5D2833A">
      <w:numFmt w:val="bullet"/>
      <w:lvlText w:val="•"/>
      <w:lvlJc w:val="left"/>
      <w:pPr>
        <w:ind w:left="2068" w:hanging="365"/>
      </w:pPr>
      <w:rPr>
        <w:rFonts w:hint="default"/>
      </w:rPr>
    </w:lvl>
    <w:lvl w:ilvl="3" w:tplc="B59A8B6E">
      <w:numFmt w:val="bullet"/>
      <w:lvlText w:val="•"/>
      <w:lvlJc w:val="left"/>
      <w:pPr>
        <w:ind w:left="3043" w:hanging="365"/>
      </w:pPr>
      <w:rPr>
        <w:rFonts w:hint="default"/>
      </w:rPr>
    </w:lvl>
    <w:lvl w:ilvl="4" w:tplc="80B082A2">
      <w:numFmt w:val="bullet"/>
      <w:lvlText w:val="•"/>
      <w:lvlJc w:val="left"/>
      <w:pPr>
        <w:ind w:left="4017" w:hanging="365"/>
      </w:pPr>
      <w:rPr>
        <w:rFonts w:hint="default"/>
      </w:rPr>
    </w:lvl>
    <w:lvl w:ilvl="5" w:tplc="F64A1C62">
      <w:numFmt w:val="bullet"/>
      <w:lvlText w:val="•"/>
      <w:lvlJc w:val="left"/>
      <w:pPr>
        <w:ind w:left="4992" w:hanging="365"/>
      </w:pPr>
      <w:rPr>
        <w:rFonts w:hint="default"/>
      </w:rPr>
    </w:lvl>
    <w:lvl w:ilvl="6" w:tplc="1E948D14">
      <w:numFmt w:val="bullet"/>
      <w:lvlText w:val="•"/>
      <w:lvlJc w:val="left"/>
      <w:pPr>
        <w:ind w:left="5966" w:hanging="365"/>
      </w:pPr>
      <w:rPr>
        <w:rFonts w:hint="default"/>
      </w:rPr>
    </w:lvl>
    <w:lvl w:ilvl="7" w:tplc="C76616AA">
      <w:numFmt w:val="bullet"/>
      <w:lvlText w:val="•"/>
      <w:lvlJc w:val="left"/>
      <w:pPr>
        <w:ind w:left="6940" w:hanging="365"/>
      </w:pPr>
      <w:rPr>
        <w:rFonts w:hint="default"/>
      </w:rPr>
    </w:lvl>
    <w:lvl w:ilvl="8" w:tplc="E37CBD9A">
      <w:numFmt w:val="bullet"/>
      <w:lvlText w:val="•"/>
      <w:lvlJc w:val="left"/>
      <w:pPr>
        <w:ind w:left="7915" w:hanging="365"/>
      </w:pPr>
      <w:rPr>
        <w:rFonts w:hint="default"/>
      </w:rPr>
    </w:lvl>
  </w:abstractNum>
  <w:abstractNum w:abstractNumId="19">
    <w:nsid w:val="58870C47"/>
    <w:multiLevelType w:val="hybridMultilevel"/>
    <w:tmpl w:val="3EC690FE"/>
    <w:lvl w:ilvl="0" w:tplc="B5C01F9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655D6FE1"/>
    <w:multiLevelType w:val="hybridMultilevel"/>
    <w:tmpl w:val="FFA88BE0"/>
    <w:lvl w:ilvl="0" w:tplc="750823B2">
      <w:start w:val="3"/>
      <w:numFmt w:val="decimal"/>
      <w:lvlText w:val="%1"/>
      <w:lvlJc w:val="left"/>
      <w:pPr>
        <w:ind w:left="1199" w:hanging="493"/>
      </w:pPr>
      <w:rPr>
        <w:rFonts w:hint="default"/>
      </w:rPr>
    </w:lvl>
    <w:lvl w:ilvl="1" w:tplc="EED636A6">
      <w:numFmt w:val="none"/>
      <w:lvlText w:val=""/>
      <w:lvlJc w:val="left"/>
      <w:pPr>
        <w:tabs>
          <w:tab w:val="num" w:pos="360"/>
        </w:tabs>
      </w:pPr>
    </w:lvl>
    <w:lvl w:ilvl="2" w:tplc="CA0E1F4A">
      <w:numFmt w:val="bullet"/>
      <w:lvlText w:val="•"/>
      <w:lvlJc w:val="left"/>
      <w:pPr>
        <w:ind w:left="2932" w:hanging="493"/>
      </w:pPr>
      <w:rPr>
        <w:rFonts w:hint="default"/>
      </w:rPr>
    </w:lvl>
    <w:lvl w:ilvl="3" w:tplc="D540B2E2">
      <w:numFmt w:val="bullet"/>
      <w:lvlText w:val="•"/>
      <w:lvlJc w:val="left"/>
      <w:pPr>
        <w:ind w:left="3799" w:hanging="493"/>
      </w:pPr>
      <w:rPr>
        <w:rFonts w:hint="default"/>
      </w:rPr>
    </w:lvl>
    <w:lvl w:ilvl="4" w:tplc="1ACC69CC">
      <w:numFmt w:val="bullet"/>
      <w:lvlText w:val="•"/>
      <w:lvlJc w:val="left"/>
      <w:pPr>
        <w:ind w:left="4665" w:hanging="493"/>
      </w:pPr>
      <w:rPr>
        <w:rFonts w:hint="default"/>
      </w:rPr>
    </w:lvl>
    <w:lvl w:ilvl="5" w:tplc="3D7292DA">
      <w:numFmt w:val="bullet"/>
      <w:lvlText w:val="•"/>
      <w:lvlJc w:val="left"/>
      <w:pPr>
        <w:ind w:left="5532" w:hanging="493"/>
      </w:pPr>
      <w:rPr>
        <w:rFonts w:hint="default"/>
      </w:rPr>
    </w:lvl>
    <w:lvl w:ilvl="6" w:tplc="21A64B0C">
      <w:numFmt w:val="bullet"/>
      <w:lvlText w:val="•"/>
      <w:lvlJc w:val="left"/>
      <w:pPr>
        <w:ind w:left="6398" w:hanging="493"/>
      </w:pPr>
      <w:rPr>
        <w:rFonts w:hint="default"/>
      </w:rPr>
    </w:lvl>
    <w:lvl w:ilvl="7" w:tplc="96BE8F60">
      <w:numFmt w:val="bullet"/>
      <w:lvlText w:val="•"/>
      <w:lvlJc w:val="left"/>
      <w:pPr>
        <w:ind w:left="7264" w:hanging="493"/>
      </w:pPr>
      <w:rPr>
        <w:rFonts w:hint="default"/>
      </w:rPr>
    </w:lvl>
    <w:lvl w:ilvl="8" w:tplc="C0BC7D38">
      <w:numFmt w:val="bullet"/>
      <w:lvlText w:val="•"/>
      <w:lvlJc w:val="left"/>
      <w:pPr>
        <w:ind w:left="8131" w:hanging="493"/>
      </w:pPr>
      <w:rPr>
        <w:rFonts w:hint="default"/>
      </w:rPr>
    </w:lvl>
  </w:abstractNum>
  <w:abstractNum w:abstractNumId="21">
    <w:nsid w:val="6A9C3FAC"/>
    <w:multiLevelType w:val="hybridMultilevel"/>
    <w:tmpl w:val="378A2E4A"/>
    <w:lvl w:ilvl="0" w:tplc="BABC528C">
      <w:start w:val="1"/>
      <w:numFmt w:val="decimal"/>
      <w:suff w:val="space"/>
      <w:lvlText w:val="%1)"/>
      <w:lvlJc w:val="left"/>
      <w:pPr>
        <w:ind w:left="202" w:hanging="449"/>
      </w:pPr>
      <w:rPr>
        <w:rFonts w:ascii="Times New Roman" w:eastAsia="Times New Roman" w:hAnsi="Times New Roman" w:cs="Times New Roman" w:hint="default"/>
        <w:w w:val="100"/>
        <w:sz w:val="28"/>
        <w:szCs w:val="28"/>
      </w:rPr>
    </w:lvl>
    <w:lvl w:ilvl="1" w:tplc="82D83D5C">
      <w:numFmt w:val="bullet"/>
      <w:lvlText w:val="•"/>
      <w:lvlJc w:val="left"/>
      <w:pPr>
        <w:ind w:left="1094" w:hanging="449"/>
      </w:pPr>
      <w:rPr>
        <w:rFonts w:hint="default"/>
      </w:rPr>
    </w:lvl>
    <w:lvl w:ilvl="2" w:tplc="5A16536A">
      <w:numFmt w:val="bullet"/>
      <w:lvlText w:val="•"/>
      <w:lvlJc w:val="left"/>
      <w:pPr>
        <w:ind w:left="2068" w:hanging="449"/>
      </w:pPr>
      <w:rPr>
        <w:rFonts w:hint="default"/>
      </w:rPr>
    </w:lvl>
    <w:lvl w:ilvl="3" w:tplc="919CA3E4">
      <w:numFmt w:val="bullet"/>
      <w:lvlText w:val="•"/>
      <w:lvlJc w:val="left"/>
      <w:pPr>
        <w:ind w:left="3043" w:hanging="449"/>
      </w:pPr>
      <w:rPr>
        <w:rFonts w:hint="default"/>
      </w:rPr>
    </w:lvl>
    <w:lvl w:ilvl="4" w:tplc="E6D8A278">
      <w:numFmt w:val="bullet"/>
      <w:lvlText w:val="•"/>
      <w:lvlJc w:val="left"/>
      <w:pPr>
        <w:ind w:left="4017" w:hanging="449"/>
      </w:pPr>
      <w:rPr>
        <w:rFonts w:hint="default"/>
      </w:rPr>
    </w:lvl>
    <w:lvl w:ilvl="5" w:tplc="4B86A912">
      <w:numFmt w:val="bullet"/>
      <w:lvlText w:val="•"/>
      <w:lvlJc w:val="left"/>
      <w:pPr>
        <w:ind w:left="4992" w:hanging="449"/>
      </w:pPr>
      <w:rPr>
        <w:rFonts w:hint="default"/>
      </w:rPr>
    </w:lvl>
    <w:lvl w:ilvl="6" w:tplc="C2CC8E3E">
      <w:numFmt w:val="bullet"/>
      <w:lvlText w:val="•"/>
      <w:lvlJc w:val="left"/>
      <w:pPr>
        <w:ind w:left="5966" w:hanging="449"/>
      </w:pPr>
      <w:rPr>
        <w:rFonts w:hint="default"/>
      </w:rPr>
    </w:lvl>
    <w:lvl w:ilvl="7" w:tplc="46B4C55E">
      <w:numFmt w:val="bullet"/>
      <w:lvlText w:val="•"/>
      <w:lvlJc w:val="left"/>
      <w:pPr>
        <w:ind w:left="6940" w:hanging="449"/>
      </w:pPr>
      <w:rPr>
        <w:rFonts w:hint="default"/>
      </w:rPr>
    </w:lvl>
    <w:lvl w:ilvl="8" w:tplc="4BC40F80">
      <w:numFmt w:val="bullet"/>
      <w:lvlText w:val="•"/>
      <w:lvlJc w:val="left"/>
      <w:pPr>
        <w:ind w:left="7915" w:hanging="449"/>
      </w:pPr>
      <w:rPr>
        <w:rFonts w:hint="default"/>
      </w:rPr>
    </w:lvl>
  </w:abstractNum>
  <w:abstractNum w:abstractNumId="22">
    <w:nsid w:val="708B4D0A"/>
    <w:multiLevelType w:val="hybridMultilevel"/>
    <w:tmpl w:val="AEB853A8"/>
    <w:lvl w:ilvl="0" w:tplc="18A83A8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2910279"/>
    <w:multiLevelType w:val="hybridMultilevel"/>
    <w:tmpl w:val="3F3EB0D4"/>
    <w:lvl w:ilvl="0" w:tplc="94F2711A">
      <w:start w:val="1"/>
      <w:numFmt w:val="decimal"/>
      <w:suff w:val="space"/>
      <w:lvlText w:val="%1."/>
      <w:lvlJc w:val="left"/>
      <w:pPr>
        <w:ind w:left="114" w:hanging="361"/>
      </w:pPr>
      <w:rPr>
        <w:rFonts w:ascii="Times New Roman" w:eastAsia="Times New Roman" w:hAnsi="Times New Roman" w:cs="Times New Roman" w:hint="default"/>
        <w:b/>
        <w:bCs/>
        <w:spacing w:val="-4"/>
        <w:w w:val="99"/>
        <w:sz w:val="24"/>
        <w:szCs w:val="24"/>
      </w:rPr>
    </w:lvl>
    <w:lvl w:ilvl="1" w:tplc="D32A81A6">
      <w:start w:val="1"/>
      <w:numFmt w:val="decimal"/>
      <w:suff w:val="space"/>
      <w:lvlText w:val="%2."/>
      <w:lvlJc w:val="left"/>
      <w:pPr>
        <w:ind w:left="178" w:hanging="360"/>
      </w:pPr>
      <w:rPr>
        <w:rFonts w:ascii="Times New Roman" w:eastAsia="Times New Roman" w:hAnsi="Times New Roman" w:cs="Times New Roman" w:hint="default"/>
        <w:b/>
        <w:bCs/>
        <w:spacing w:val="-3"/>
        <w:w w:val="99"/>
        <w:sz w:val="24"/>
        <w:szCs w:val="24"/>
      </w:rPr>
    </w:lvl>
    <w:lvl w:ilvl="2" w:tplc="918C53C8">
      <w:numFmt w:val="bullet"/>
      <w:lvlText w:val="•"/>
      <w:lvlJc w:val="left"/>
      <w:pPr>
        <w:ind w:left="2881" w:hanging="360"/>
      </w:pPr>
      <w:rPr>
        <w:rFonts w:hint="default"/>
      </w:rPr>
    </w:lvl>
    <w:lvl w:ilvl="3" w:tplc="A31CF686">
      <w:numFmt w:val="bullet"/>
      <w:lvlText w:val="•"/>
      <w:lvlJc w:val="left"/>
      <w:pPr>
        <w:ind w:left="4463" w:hanging="360"/>
      </w:pPr>
      <w:rPr>
        <w:rFonts w:hint="default"/>
      </w:rPr>
    </w:lvl>
    <w:lvl w:ilvl="4" w:tplc="047EA956">
      <w:numFmt w:val="bullet"/>
      <w:lvlText w:val="•"/>
      <w:lvlJc w:val="left"/>
      <w:pPr>
        <w:ind w:left="6045" w:hanging="360"/>
      </w:pPr>
      <w:rPr>
        <w:rFonts w:hint="default"/>
      </w:rPr>
    </w:lvl>
    <w:lvl w:ilvl="5" w:tplc="C0C83308">
      <w:numFmt w:val="bullet"/>
      <w:lvlText w:val="•"/>
      <w:lvlJc w:val="left"/>
      <w:pPr>
        <w:ind w:left="7627" w:hanging="360"/>
      </w:pPr>
      <w:rPr>
        <w:rFonts w:hint="default"/>
      </w:rPr>
    </w:lvl>
    <w:lvl w:ilvl="6" w:tplc="10D2939C">
      <w:numFmt w:val="bullet"/>
      <w:lvlText w:val="•"/>
      <w:lvlJc w:val="left"/>
      <w:pPr>
        <w:ind w:left="9208" w:hanging="360"/>
      </w:pPr>
      <w:rPr>
        <w:rFonts w:hint="default"/>
      </w:rPr>
    </w:lvl>
    <w:lvl w:ilvl="7" w:tplc="470C09C6">
      <w:numFmt w:val="bullet"/>
      <w:lvlText w:val="•"/>
      <w:lvlJc w:val="left"/>
      <w:pPr>
        <w:ind w:left="10790" w:hanging="360"/>
      </w:pPr>
      <w:rPr>
        <w:rFonts w:hint="default"/>
      </w:rPr>
    </w:lvl>
    <w:lvl w:ilvl="8" w:tplc="6BC4AE6E">
      <w:numFmt w:val="bullet"/>
      <w:lvlText w:val="•"/>
      <w:lvlJc w:val="left"/>
      <w:pPr>
        <w:ind w:left="12372" w:hanging="360"/>
      </w:pPr>
      <w:rPr>
        <w:rFonts w:hint="default"/>
      </w:rPr>
    </w:lvl>
  </w:abstractNum>
  <w:abstractNum w:abstractNumId="24">
    <w:nsid w:val="75CD0D26"/>
    <w:multiLevelType w:val="hybridMultilevel"/>
    <w:tmpl w:val="E5FE0434"/>
    <w:lvl w:ilvl="0" w:tplc="BF12A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6B012DB"/>
    <w:multiLevelType w:val="hybridMultilevel"/>
    <w:tmpl w:val="C4D0DD8C"/>
    <w:lvl w:ilvl="0" w:tplc="FF8C6A70">
      <w:start w:val="1"/>
      <w:numFmt w:val="decimal"/>
      <w:suff w:val="space"/>
      <w:lvlText w:val="%1."/>
      <w:lvlJc w:val="left"/>
      <w:pPr>
        <w:ind w:left="118" w:hanging="365"/>
      </w:pPr>
      <w:rPr>
        <w:rFonts w:ascii="Times New Roman" w:eastAsia="Times New Roman" w:hAnsi="Times New Roman" w:cs="Times New Roman" w:hint="default"/>
        <w:spacing w:val="0"/>
        <w:w w:val="100"/>
        <w:sz w:val="28"/>
        <w:szCs w:val="28"/>
      </w:rPr>
    </w:lvl>
    <w:lvl w:ilvl="1" w:tplc="066A5802">
      <w:numFmt w:val="bullet"/>
      <w:lvlText w:val="•"/>
      <w:lvlJc w:val="left"/>
      <w:pPr>
        <w:ind w:left="1094" w:hanging="365"/>
      </w:pPr>
      <w:rPr>
        <w:rFonts w:hint="default"/>
      </w:rPr>
    </w:lvl>
    <w:lvl w:ilvl="2" w:tplc="C5D2833A">
      <w:numFmt w:val="bullet"/>
      <w:lvlText w:val="•"/>
      <w:lvlJc w:val="left"/>
      <w:pPr>
        <w:ind w:left="2068" w:hanging="365"/>
      </w:pPr>
      <w:rPr>
        <w:rFonts w:hint="default"/>
      </w:rPr>
    </w:lvl>
    <w:lvl w:ilvl="3" w:tplc="B59A8B6E">
      <w:numFmt w:val="bullet"/>
      <w:lvlText w:val="•"/>
      <w:lvlJc w:val="left"/>
      <w:pPr>
        <w:ind w:left="3043" w:hanging="365"/>
      </w:pPr>
      <w:rPr>
        <w:rFonts w:hint="default"/>
      </w:rPr>
    </w:lvl>
    <w:lvl w:ilvl="4" w:tplc="80B082A2">
      <w:numFmt w:val="bullet"/>
      <w:lvlText w:val="•"/>
      <w:lvlJc w:val="left"/>
      <w:pPr>
        <w:ind w:left="4017" w:hanging="365"/>
      </w:pPr>
      <w:rPr>
        <w:rFonts w:hint="default"/>
      </w:rPr>
    </w:lvl>
    <w:lvl w:ilvl="5" w:tplc="F64A1C62">
      <w:numFmt w:val="bullet"/>
      <w:lvlText w:val="•"/>
      <w:lvlJc w:val="left"/>
      <w:pPr>
        <w:ind w:left="4992" w:hanging="365"/>
      </w:pPr>
      <w:rPr>
        <w:rFonts w:hint="default"/>
      </w:rPr>
    </w:lvl>
    <w:lvl w:ilvl="6" w:tplc="1E948D14">
      <w:numFmt w:val="bullet"/>
      <w:lvlText w:val="•"/>
      <w:lvlJc w:val="left"/>
      <w:pPr>
        <w:ind w:left="5966" w:hanging="365"/>
      </w:pPr>
      <w:rPr>
        <w:rFonts w:hint="default"/>
      </w:rPr>
    </w:lvl>
    <w:lvl w:ilvl="7" w:tplc="C76616AA">
      <w:numFmt w:val="bullet"/>
      <w:lvlText w:val="•"/>
      <w:lvlJc w:val="left"/>
      <w:pPr>
        <w:ind w:left="6940" w:hanging="365"/>
      </w:pPr>
      <w:rPr>
        <w:rFonts w:hint="default"/>
      </w:rPr>
    </w:lvl>
    <w:lvl w:ilvl="8" w:tplc="E37CBD9A">
      <w:numFmt w:val="bullet"/>
      <w:lvlText w:val="•"/>
      <w:lvlJc w:val="left"/>
      <w:pPr>
        <w:ind w:left="7915" w:hanging="365"/>
      </w:pPr>
      <w:rPr>
        <w:rFonts w:hint="default"/>
      </w:rPr>
    </w:lvl>
  </w:abstractNum>
  <w:abstractNum w:abstractNumId="26">
    <w:nsid w:val="777471CC"/>
    <w:multiLevelType w:val="hybridMultilevel"/>
    <w:tmpl w:val="317CD462"/>
    <w:lvl w:ilvl="0" w:tplc="ED522B8E">
      <w:start w:val="1"/>
      <w:numFmt w:val="decimal"/>
      <w:suff w:val="space"/>
      <w:lvlText w:val="%1)"/>
      <w:lvlJc w:val="left"/>
      <w:pPr>
        <w:ind w:left="89" w:hanging="336"/>
      </w:pPr>
      <w:rPr>
        <w:rFonts w:ascii="Times New Roman" w:eastAsia="Times New Roman" w:hAnsi="Times New Roman" w:cs="Times New Roman" w:hint="default"/>
        <w:spacing w:val="0"/>
        <w:w w:val="100"/>
        <w:sz w:val="28"/>
        <w:szCs w:val="28"/>
      </w:rPr>
    </w:lvl>
    <w:lvl w:ilvl="1" w:tplc="450EB6E6">
      <w:numFmt w:val="bullet"/>
      <w:lvlText w:val="•"/>
      <w:lvlJc w:val="left"/>
      <w:pPr>
        <w:ind w:left="1094" w:hanging="336"/>
      </w:pPr>
      <w:rPr>
        <w:rFonts w:hint="default"/>
      </w:rPr>
    </w:lvl>
    <w:lvl w:ilvl="2" w:tplc="3A32E730">
      <w:numFmt w:val="bullet"/>
      <w:lvlText w:val="•"/>
      <w:lvlJc w:val="left"/>
      <w:pPr>
        <w:ind w:left="2068" w:hanging="336"/>
      </w:pPr>
      <w:rPr>
        <w:rFonts w:hint="default"/>
      </w:rPr>
    </w:lvl>
    <w:lvl w:ilvl="3" w:tplc="A05C8A62">
      <w:numFmt w:val="bullet"/>
      <w:lvlText w:val="•"/>
      <w:lvlJc w:val="left"/>
      <w:pPr>
        <w:ind w:left="3043" w:hanging="336"/>
      </w:pPr>
      <w:rPr>
        <w:rFonts w:hint="default"/>
      </w:rPr>
    </w:lvl>
    <w:lvl w:ilvl="4" w:tplc="336C3666">
      <w:numFmt w:val="bullet"/>
      <w:lvlText w:val="•"/>
      <w:lvlJc w:val="left"/>
      <w:pPr>
        <w:ind w:left="4017" w:hanging="336"/>
      </w:pPr>
      <w:rPr>
        <w:rFonts w:hint="default"/>
      </w:rPr>
    </w:lvl>
    <w:lvl w:ilvl="5" w:tplc="3BFEEDA4">
      <w:numFmt w:val="bullet"/>
      <w:lvlText w:val="•"/>
      <w:lvlJc w:val="left"/>
      <w:pPr>
        <w:ind w:left="4992" w:hanging="336"/>
      </w:pPr>
      <w:rPr>
        <w:rFonts w:hint="default"/>
      </w:rPr>
    </w:lvl>
    <w:lvl w:ilvl="6" w:tplc="66845AFA">
      <w:numFmt w:val="bullet"/>
      <w:lvlText w:val="•"/>
      <w:lvlJc w:val="left"/>
      <w:pPr>
        <w:ind w:left="5966" w:hanging="336"/>
      </w:pPr>
      <w:rPr>
        <w:rFonts w:hint="default"/>
      </w:rPr>
    </w:lvl>
    <w:lvl w:ilvl="7" w:tplc="C20A7320">
      <w:numFmt w:val="bullet"/>
      <w:lvlText w:val="•"/>
      <w:lvlJc w:val="left"/>
      <w:pPr>
        <w:ind w:left="6940" w:hanging="336"/>
      </w:pPr>
      <w:rPr>
        <w:rFonts w:hint="default"/>
      </w:rPr>
    </w:lvl>
    <w:lvl w:ilvl="8" w:tplc="F08E2328">
      <w:numFmt w:val="bullet"/>
      <w:lvlText w:val="•"/>
      <w:lvlJc w:val="left"/>
      <w:pPr>
        <w:ind w:left="7915" w:hanging="336"/>
      </w:pPr>
      <w:rPr>
        <w:rFonts w:hint="default"/>
      </w:rPr>
    </w:lvl>
  </w:abstractNum>
  <w:abstractNum w:abstractNumId="27">
    <w:nsid w:val="7F262162"/>
    <w:multiLevelType w:val="hybridMultilevel"/>
    <w:tmpl w:val="B7BC3810"/>
    <w:lvl w:ilvl="0" w:tplc="44FE20A4">
      <w:start w:val="1"/>
      <w:numFmt w:val="decimal"/>
      <w:suff w:val="space"/>
      <w:lvlText w:val="%1."/>
      <w:lvlJc w:val="left"/>
      <w:pPr>
        <w:ind w:left="113" w:hanging="360"/>
      </w:pPr>
      <w:rPr>
        <w:rFonts w:ascii="Times New Roman" w:eastAsia="Times New Roman" w:hAnsi="Times New Roman" w:cs="Times New Roman" w:hint="default"/>
        <w:b/>
        <w:bCs/>
        <w:spacing w:val="-4"/>
        <w:w w:val="99"/>
        <w:sz w:val="24"/>
        <w:szCs w:val="24"/>
      </w:rPr>
    </w:lvl>
    <w:lvl w:ilvl="1" w:tplc="3A7620F2">
      <w:numFmt w:val="bullet"/>
      <w:lvlText w:val="•"/>
      <w:lvlJc w:val="left"/>
      <w:pPr>
        <w:ind w:left="1643" w:hanging="360"/>
      </w:pPr>
      <w:rPr>
        <w:rFonts w:hint="default"/>
      </w:rPr>
    </w:lvl>
    <w:lvl w:ilvl="2" w:tplc="2976F956">
      <w:numFmt w:val="bullet"/>
      <w:lvlText w:val="•"/>
      <w:lvlJc w:val="left"/>
      <w:pPr>
        <w:ind w:left="3187" w:hanging="360"/>
      </w:pPr>
      <w:rPr>
        <w:rFonts w:hint="default"/>
      </w:rPr>
    </w:lvl>
    <w:lvl w:ilvl="3" w:tplc="01C40040">
      <w:numFmt w:val="bullet"/>
      <w:lvlText w:val="•"/>
      <w:lvlJc w:val="left"/>
      <w:pPr>
        <w:ind w:left="4730" w:hanging="360"/>
      </w:pPr>
      <w:rPr>
        <w:rFonts w:hint="default"/>
      </w:rPr>
    </w:lvl>
    <w:lvl w:ilvl="4" w:tplc="EF74DA04">
      <w:numFmt w:val="bullet"/>
      <w:lvlText w:val="•"/>
      <w:lvlJc w:val="left"/>
      <w:pPr>
        <w:ind w:left="6274" w:hanging="360"/>
      </w:pPr>
      <w:rPr>
        <w:rFonts w:hint="default"/>
      </w:rPr>
    </w:lvl>
    <w:lvl w:ilvl="5" w:tplc="66EA9C60">
      <w:numFmt w:val="bullet"/>
      <w:lvlText w:val="•"/>
      <w:lvlJc w:val="left"/>
      <w:pPr>
        <w:ind w:left="7818" w:hanging="360"/>
      </w:pPr>
      <w:rPr>
        <w:rFonts w:hint="default"/>
      </w:rPr>
    </w:lvl>
    <w:lvl w:ilvl="6" w:tplc="8D9ACBE8">
      <w:numFmt w:val="bullet"/>
      <w:lvlText w:val="•"/>
      <w:lvlJc w:val="left"/>
      <w:pPr>
        <w:ind w:left="9361" w:hanging="360"/>
      </w:pPr>
      <w:rPr>
        <w:rFonts w:hint="default"/>
      </w:rPr>
    </w:lvl>
    <w:lvl w:ilvl="7" w:tplc="18FE5134">
      <w:numFmt w:val="bullet"/>
      <w:lvlText w:val="•"/>
      <w:lvlJc w:val="left"/>
      <w:pPr>
        <w:ind w:left="10905" w:hanging="360"/>
      </w:pPr>
      <w:rPr>
        <w:rFonts w:hint="default"/>
      </w:rPr>
    </w:lvl>
    <w:lvl w:ilvl="8" w:tplc="B290C656">
      <w:numFmt w:val="bullet"/>
      <w:lvlText w:val="•"/>
      <w:lvlJc w:val="left"/>
      <w:pPr>
        <w:ind w:left="12448" w:hanging="360"/>
      </w:pPr>
      <w:rPr>
        <w:rFonts w:hint="default"/>
      </w:rPr>
    </w:lvl>
  </w:abstractNum>
  <w:num w:numId="1">
    <w:abstractNumId w:val="27"/>
  </w:num>
  <w:num w:numId="2">
    <w:abstractNumId w:val="12"/>
  </w:num>
  <w:num w:numId="3">
    <w:abstractNumId w:val="23"/>
  </w:num>
  <w:num w:numId="4">
    <w:abstractNumId w:val="8"/>
  </w:num>
  <w:num w:numId="5">
    <w:abstractNumId w:val="21"/>
  </w:num>
  <w:num w:numId="6">
    <w:abstractNumId w:val="1"/>
  </w:num>
  <w:num w:numId="7">
    <w:abstractNumId w:val="17"/>
  </w:num>
  <w:num w:numId="8">
    <w:abstractNumId w:val="16"/>
  </w:num>
  <w:num w:numId="9">
    <w:abstractNumId w:val="2"/>
  </w:num>
  <w:num w:numId="10">
    <w:abstractNumId w:val="9"/>
  </w:num>
  <w:num w:numId="11">
    <w:abstractNumId w:val="10"/>
  </w:num>
  <w:num w:numId="12">
    <w:abstractNumId w:val="20"/>
  </w:num>
  <w:num w:numId="13">
    <w:abstractNumId w:val="0"/>
  </w:num>
  <w:num w:numId="14">
    <w:abstractNumId w:val="13"/>
  </w:num>
  <w:num w:numId="15">
    <w:abstractNumId w:val="11"/>
  </w:num>
  <w:num w:numId="16">
    <w:abstractNumId w:val="14"/>
  </w:num>
  <w:num w:numId="17">
    <w:abstractNumId w:val="26"/>
  </w:num>
  <w:num w:numId="18">
    <w:abstractNumId w:val="3"/>
  </w:num>
  <w:num w:numId="19">
    <w:abstractNumId w:val="15"/>
  </w:num>
  <w:num w:numId="20">
    <w:abstractNumId w:val="18"/>
  </w:num>
  <w:num w:numId="21">
    <w:abstractNumId w:val="25"/>
  </w:num>
  <w:num w:numId="22">
    <w:abstractNumId w:val="7"/>
  </w:num>
  <w:num w:numId="23">
    <w:abstractNumId w:val="6"/>
  </w:num>
  <w:num w:numId="24">
    <w:abstractNumId w:val="5"/>
  </w:num>
  <w:num w:numId="25">
    <w:abstractNumId w:val="4"/>
  </w:num>
  <w:num w:numId="26">
    <w:abstractNumId w:val="24"/>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45"/>
    <w:rsid w:val="0005054E"/>
    <w:rsid w:val="00095D79"/>
    <w:rsid w:val="000A4745"/>
    <w:rsid w:val="00126305"/>
    <w:rsid w:val="00157E34"/>
    <w:rsid w:val="001869A4"/>
    <w:rsid w:val="001A4EBC"/>
    <w:rsid w:val="001D3E1E"/>
    <w:rsid w:val="00241585"/>
    <w:rsid w:val="002862E3"/>
    <w:rsid w:val="002F592B"/>
    <w:rsid w:val="00364AF1"/>
    <w:rsid w:val="003D3B57"/>
    <w:rsid w:val="00422CAC"/>
    <w:rsid w:val="004816AD"/>
    <w:rsid w:val="004E15E6"/>
    <w:rsid w:val="005E245C"/>
    <w:rsid w:val="00624220"/>
    <w:rsid w:val="00630E8F"/>
    <w:rsid w:val="00654F7A"/>
    <w:rsid w:val="006740E1"/>
    <w:rsid w:val="0067540D"/>
    <w:rsid w:val="006C45B9"/>
    <w:rsid w:val="006D61A9"/>
    <w:rsid w:val="006E2D60"/>
    <w:rsid w:val="007317AC"/>
    <w:rsid w:val="0085587C"/>
    <w:rsid w:val="008A3126"/>
    <w:rsid w:val="008B4F2B"/>
    <w:rsid w:val="0093046F"/>
    <w:rsid w:val="009F4A10"/>
    <w:rsid w:val="00A45E13"/>
    <w:rsid w:val="00A63420"/>
    <w:rsid w:val="00A80F66"/>
    <w:rsid w:val="00AA791D"/>
    <w:rsid w:val="00B15B0D"/>
    <w:rsid w:val="00BA57E3"/>
    <w:rsid w:val="00BF344A"/>
    <w:rsid w:val="00E90DF5"/>
    <w:rsid w:val="00F976CB"/>
    <w:rsid w:val="00FB6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E83E85-8E13-4D0F-AAC3-EAAC4A88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A4745"/>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4745"/>
    <w:tblPr>
      <w:tblInd w:w="0" w:type="dxa"/>
      <w:tblCellMar>
        <w:top w:w="0" w:type="dxa"/>
        <w:left w:w="0" w:type="dxa"/>
        <w:bottom w:w="0" w:type="dxa"/>
        <w:right w:w="0" w:type="dxa"/>
      </w:tblCellMar>
    </w:tblPr>
  </w:style>
  <w:style w:type="paragraph" w:styleId="a3">
    <w:name w:val="Body Text"/>
    <w:basedOn w:val="a"/>
    <w:uiPriority w:val="1"/>
    <w:qFormat/>
    <w:rsid w:val="000A4745"/>
    <w:rPr>
      <w:sz w:val="28"/>
      <w:szCs w:val="28"/>
    </w:rPr>
  </w:style>
  <w:style w:type="paragraph" w:customStyle="1" w:styleId="11">
    <w:name w:val="Заголовок 11"/>
    <w:basedOn w:val="a"/>
    <w:uiPriority w:val="1"/>
    <w:qFormat/>
    <w:rsid w:val="000A4745"/>
    <w:pPr>
      <w:ind w:left="3172"/>
      <w:outlineLvl w:val="1"/>
    </w:pPr>
    <w:rPr>
      <w:b/>
      <w:bCs/>
      <w:sz w:val="28"/>
      <w:szCs w:val="28"/>
    </w:rPr>
  </w:style>
  <w:style w:type="paragraph" w:styleId="a4">
    <w:name w:val="List Paragraph"/>
    <w:basedOn w:val="a"/>
    <w:uiPriority w:val="1"/>
    <w:qFormat/>
    <w:rsid w:val="000A4745"/>
    <w:pPr>
      <w:ind w:left="118" w:firstLine="708"/>
      <w:jc w:val="both"/>
    </w:pPr>
  </w:style>
  <w:style w:type="paragraph" w:customStyle="1" w:styleId="TableParagraph">
    <w:name w:val="Table Paragraph"/>
    <w:basedOn w:val="a"/>
    <w:uiPriority w:val="1"/>
    <w:qFormat/>
    <w:rsid w:val="000A4745"/>
    <w:pPr>
      <w:ind w:left="103"/>
    </w:pPr>
  </w:style>
  <w:style w:type="paragraph" w:styleId="a5">
    <w:name w:val="header"/>
    <w:basedOn w:val="a"/>
    <w:link w:val="a6"/>
    <w:uiPriority w:val="99"/>
    <w:unhideWhenUsed/>
    <w:rsid w:val="00241585"/>
    <w:pPr>
      <w:tabs>
        <w:tab w:val="center" w:pos="4677"/>
        <w:tab w:val="right" w:pos="9355"/>
      </w:tabs>
    </w:pPr>
  </w:style>
  <w:style w:type="character" w:customStyle="1" w:styleId="a6">
    <w:name w:val="Верхний колонтитул Знак"/>
    <w:basedOn w:val="a0"/>
    <w:link w:val="a5"/>
    <w:uiPriority w:val="99"/>
    <w:rsid w:val="00241585"/>
    <w:rPr>
      <w:rFonts w:ascii="Times New Roman" w:eastAsia="Times New Roman" w:hAnsi="Times New Roman" w:cs="Times New Roman"/>
    </w:rPr>
  </w:style>
  <w:style w:type="paragraph" w:styleId="a7">
    <w:name w:val="footer"/>
    <w:basedOn w:val="a"/>
    <w:link w:val="a8"/>
    <w:uiPriority w:val="99"/>
    <w:unhideWhenUsed/>
    <w:rsid w:val="00241585"/>
    <w:pPr>
      <w:tabs>
        <w:tab w:val="center" w:pos="4677"/>
        <w:tab w:val="right" w:pos="9355"/>
      </w:tabs>
    </w:pPr>
  </w:style>
  <w:style w:type="character" w:customStyle="1" w:styleId="a8">
    <w:name w:val="Нижний колонтитул Знак"/>
    <w:basedOn w:val="a0"/>
    <w:link w:val="a7"/>
    <w:uiPriority w:val="99"/>
    <w:rsid w:val="00241585"/>
    <w:rPr>
      <w:rFonts w:ascii="Times New Roman" w:eastAsia="Times New Roman" w:hAnsi="Times New Roman" w:cs="Times New Roman"/>
    </w:rPr>
  </w:style>
  <w:style w:type="character" w:customStyle="1" w:styleId="2">
    <w:name w:val="Основной текст (2)_"/>
    <w:basedOn w:val="a0"/>
    <w:link w:val="20"/>
    <w:rsid w:val="0005054E"/>
    <w:rPr>
      <w:rFonts w:ascii="Times New Roman" w:eastAsia="Times New Roman" w:hAnsi="Times New Roman" w:cs="Times New Roman"/>
      <w:shd w:val="clear" w:color="auto" w:fill="FFFFFF"/>
    </w:rPr>
  </w:style>
  <w:style w:type="paragraph" w:customStyle="1" w:styleId="20">
    <w:name w:val="Основной текст (2)"/>
    <w:basedOn w:val="a"/>
    <w:link w:val="2"/>
    <w:rsid w:val="0005054E"/>
    <w:pPr>
      <w:shd w:val="clear" w:color="auto" w:fill="FFFFFF"/>
      <w:spacing w:after="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19</Pages>
  <Words>4342</Words>
  <Characters>24754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&lt;4D6963726F736F667420576F7264202D20CFF0EEE5EAF220EFEEEBEEE6E5EDE8FF20EFEE20EEF6E5EDEAE52E646F63&gt;</vt:lpstr>
    </vt:vector>
  </TitlesOfParts>
  <Company/>
  <LinksUpToDate>false</LinksUpToDate>
  <CharactersWithSpaces>29038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&lt;4D6963726F736F667420576F7264202D20CFF0EEE5EAF220EFEEEBEEE6E5EDE8FF20EFEE20EEF6E5EDEAE52E646F63&gt;</dc:title>
  <dc:creator>Ramazanova</dc:creator>
  <cp:lastModifiedBy>Пользователь</cp:lastModifiedBy>
  <cp:revision>5</cp:revision>
  <dcterms:created xsi:type="dcterms:W3CDTF">2020-10-28T10:51:00Z</dcterms:created>
  <dcterms:modified xsi:type="dcterms:W3CDTF">2020-10-29T07:36:00Z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2016-11-18T00:00:00Z</vt:filetime>
  </property>
  <property fmtid="{D5CDD505-2E9C-101B-9397-08002B2CF9AE}" pid="3" name="Creator">
    <vt:lpwstr>Microsoft® Word 2010</vt:lpwstr>
  </property>
  <property fmtid="{D5CDD505-2E9C-101B-9397-08002B2CF9AE}" pid="4" name="LastSaved">
    <vt:filetime>2017-05-31T00:00:00Z</vt:filetime>
  </property>
</Properties>
</file>